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481FF" w14:textId="77777777" w:rsidR="00A0350C" w:rsidRPr="0088222A" w:rsidRDefault="002C7F52" w:rsidP="00E50340">
      <w:pPr>
        <w:tabs>
          <w:tab w:val="center" w:pos="4680"/>
        </w:tabs>
        <w:suppressAutoHyphens/>
        <w:contextualSpacing/>
        <w:jc w:val="both"/>
        <w:rPr>
          <w:rFonts w:ascii="TmsRmn 12pt" w:hAnsi="TmsRmn 12pt" w:cs="TmsRmn 12pt"/>
          <w:b/>
          <w:spacing w:val="-3"/>
          <w:u w:val="single"/>
        </w:rPr>
      </w:pPr>
      <w:r>
        <w:rPr>
          <w:rFonts w:ascii="TmsRmn 12pt" w:hAnsi="TmsRmn 12pt" w:cs="TmsRmn 12pt"/>
          <w:spacing w:val="-3"/>
        </w:rPr>
        <w:tab/>
      </w:r>
      <w:r w:rsidR="00A0350C" w:rsidRPr="0088222A">
        <w:rPr>
          <w:rFonts w:ascii="TmsRmn 12pt" w:hAnsi="TmsRmn 12pt" w:cs="TmsRmn 12pt"/>
          <w:b/>
          <w:spacing w:val="-3"/>
          <w:u w:val="single"/>
        </w:rPr>
        <w:t xml:space="preserve">LET YOUR LIGHT SHINE </w:t>
      </w:r>
    </w:p>
    <w:p w14:paraId="57BBFC16" w14:textId="77777777" w:rsidR="002C7F52" w:rsidRDefault="00A0350C" w:rsidP="00E50340">
      <w:pPr>
        <w:tabs>
          <w:tab w:val="center" w:pos="4680"/>
        </w:tabs>
        <w:suppressAutoHyphens/>
        <w:contextualSpacing/>
        <w:jc w:val="both"/>
        <w:rPr>
          <w:rFonts w:ascii="TmsRmn 12pt" w:hAnsi="TmsRmn 12pt" w:cs="TmsRmn 12pt"/>
          <w:spacing w:val="-3"/>
        </w:rPr>
      </w:pPr>
      <w:r>
        <w:rPr>
          <w:rFonts w:ascii="TmsRmn 12pt" w:hAnsi="TmsRmn 12pt" w:cs="TmsRmn 12pt"/>
          <w:spacing w:val="-3"/>
        </w:rPr>
        <w:tab/>
      </w:r>
      <w:r w:rsidR="002C7F52">
        <w:rPr>
          <w:rFonts w:ascii="TmsRmn 12pt" w:hAnsi="TmsRmn 12pt" w:cs="TmsRmn 12pt"/>
          <w:spacing w:val="-3"/>
        </w:rPr>
        <w:t>by</w:t>
      </w:r>
    </w:p>
    <w:p w14:paraId="61C2B9C6" w14:textId="77777777" w:rsidR="002C7F52" w:rsidRDefault="002C7F52" w:rsidP="00E50340">
      <w:pPr>
        <w:tabs>
          <w:tab w:val="center" w:pos="4680"/>
        </w:tabs>
        <w:suppressAutoHyphens/>
        <w:contextualSpacing/>
        <w:jc w:val="both"/>
        <w:rPr>
          <w:rFonts w:ascii="TmsRmn 12pt" w:hAnsi="TmsRmn 12pt" w:cs="TmsRmn 12pt"/>
          <w:spacing w:val="-3"/>
        </w:rPr>
      </w:pPr>
      <w:r>
        <w:rPr>
          <w:rFonts w:ascii="TmsRmn 12pt" w:hAnsi="TmsRmn 12pt" w:cs="TmsRmn 12pt"/>
          <w:spacing w:val="-3"/>
        </w:rPr>
        <w:tab/>
        <w:t>Rev. Da</w:t>
      </w:r>
      <w:r w:rsidR="00A0350C">
        <w:rPr>
          <w:rFonts w:ascii="TmsRmn 12pt" w:hAnsi="TmsRmn 12pt" w:cs="TmsRmn 12pt"/>
          <w:spacing w:val="-3"/>
        </w:rPr>
        <w:t>w</w:t>
      </w:r>
      <w:r>
        <w:rPr>
          <w:rFonts w:ascii="TmsRmn 12pt" w:hAnsi="TmsRmn 12pt" w:cs="TmsRmn 12pt"/>
          <w:spacing w:val="-3"/>
        </w:rPr>
        <w:t>n Flynn</w:t>
      </w:r>
    </w:p>
    <w:p w14:paraId="065DBC59" w14:textId="3FCE91CA" w:rsidR="002C7F52" w:rsidRDefault="002C7F52" w:rsidP="00E50340">
      <w:pPr>
        <w:tabs>
          <w:tab w:val="center" w:pos="4680"/>
        </w:tabs>
        <w:suppressAutoHyphens/>
        <w:contextualSpacing/>
        <w:jc w:val="both"/>
        <w:rPr>
          <w:rFonts w:ascii="TmsRmn 12pt" w:hAnsi="TmsRmn 12pt" w:cs="TmsRmn 12pt"/>
          <w:spacing w:val="-3"/>
        </w:rPr>
      </w:pPr>
      <w:r>
        <w:rPr>
          <w:rFonts w:ascii="TmsRmn 12pt" w:hAnsi="TmsRmn 12pt" w:cs="TmsRmn 12pt"/>
          <w:spacing w:val="-3"/>
        </w:rPr>
        <w:tab/>
      </w:r>
      <w:r w:rsidR="00A0350C">
        <w:rPr>
          <w:rFonts w:ascii="TmsRmn 12pt" w:hAnsi="TmsRmn 12pt" w:cs="TmsRmn 12pt"/>
          <w:spacing w:val="-3"/>
        </w:rPr>
        <w:t>April 1</w:t>
      </w:r>
      <w:r w:rsidR="00175942">
        <w:rPr>
          <w:rFonts w:ascii="TmsRmn 12pt" w:hAnsi="TmsRmn 12pt" w:cs="TmsRmn 12pt"/>
          <w:spacing w:val="-3"/>
        </w:rPr>
        <w:t>1</w:t>
      </w:r>
      <w:r w:rsidR="00A0350C">
        <w:rPr>
          <w:rFonts w:ascii="TmsRmn 12pt" w:hAnsi="TmsRmn 12pt" w:cs="TmsRmn 12pt"/>
          <w:spacing w:val="-3"/>
        </w:rPr>
        <w:t>, 20</w:t>
      </w:r>
      <w:r w:rsidR="00175942">
        <w:rPr>
          <w:rFonts w:ascii="TmsRmn 12pt" w:hAnsi="TmsRmn 12pt" w:cs="TmsRmn 12pt"/>
          <w:spacing w:val="-3"/>
        </w:rPr>
        <w:t>2</w:t>
      </w:r>
      <w:r w:rsidR="00A0350C">
        <w:rPr>
          <w:rFonts w:ascii="TmsRmn 12pt" w:hAnsi="TmsRmn 12pt" w:cs="TmsRmn 12pt"/>
          <w:spacing w:val="-3"/>
        </w:rPr>
        <w:t>1</w:t>
      </w:r>
      <w:r>
        <w:rPr>
          <w:rFonts w:ascii="TmsRmn 12pt" w:hAnsi="TmsRmn 12pt" w:cs="TmsRmn 12pt"/>
          <w:spacing w:val="-3"/>
        </w:rPr>
        <w:t xml:space="preserve"> (</w:t>
      </w:r>
      <w:r w:rsidR="00A0350C">
        <w:rPr>
          <w:rFonts w:ascii="TmsRmn 12pt" w:hAnsi="TmsRmn 12pt" w:cs="TmsRmn 12pt"/>
          <w:spacing w:val="-3"/>
        </w:rPr>
        <w:t xml:space="preserve">New Life </w:t>
      </w:r>
      <w:r>
        <w:rPr>
          <w:rFonts w:ascii="TmsRmn 12pt" w:hAnsi="TmsRmn 12pt" w:cs="TmsRmn 12pt"/>
          <w:spacing w:val="-3"/>
        </w:rPr>
        <w:t>MC</w:t>
      </w:r>
      <w:r w:rsidR="00A0350C">
        <w:rPr>
          <w:rFonts w:ascii="TmsRmn 12pt" w:hAnsi="TmsRmn 12pt" w:cs="TmsRmn 12pt"/>
          <w:spacing w:val="-3"/>
        </w:rPr>
        <w:t>C</w:t>
      </w:r>
      <w:r>
        <w:rPr>
          <w:rFonts w:ascii="TmsRmn 12pt" w:hAnsi="TmsRmn 12pt" w:cs="TmsRmn 12pt"/>
          <w:spacing w:val="-3"/>
        </w:rPr>
        <w:t>)</w:t>
      </w:r>
    </w:p>
    <w:p w14:paraId="218D5DB5" w14:textId="724B8093" w:rsidR="002C7F52" w:rsidRDefault="002C7F52" w:rsidP="00E50340">
      <w:pPr>
        <w:tabs>
          <w:tab w:val="center" w:pos="4680"/>
        </w:tabs>
        <w:suppressAutoHyphens/>
        <w:contextualSpacing/>
        <w:rPr>
          <w:rFonts w:ascii="TmsRmn 12pt" w:hAnsi="TmsRmn 12pt" w:cs="TmsRmn 12pt"/>
          <w:spacing w:val="-3"/>
        </w:rPr>
      </w:pPr>
      <w:r>
        <w:rPr>
          <w:rFonts w:ascii="TmsRmn 12pt" w:hAnsi="TmsRmn 12pt" w:cs="TmsRmn 12pt"/>
          <w:spacing w:val="-3"/>
        </w:rPr>
        <w:tab/>
        <w:t xml:space="preserve">Scripture </w:t>
      </w:r>
      <w:r w:rsidR="00A0350C">
        <w:rPr>
          <w:rFonts w:ascii="TmsRmn 12pt" w:hAnsi="TmsRmn 12pt" w:cs="TmsRmn 12pt"/>
          <w:spacing w:val="-3"/>
        </w:rPr>
        <w:t>–</w:t>
      </w:r>
      <w:r>
        <w:rPr>
          <w:rFonts w:ascii="TmsRmn 12pt" w:hAnsi="TmsRmn 12pt" w:cs="TmsRmn 12pt"/>
          <w:spacing w:val="-3"/>
        </w:rPr>
        <w:t xml:space="preserve"> </w:t>
      </w:r>
      <w:r w:rsidR="00A0350C">
        <w:rPr>
          <w:rFonts w:ascii="TmsRmn 12pt" w:hAnsi="TmsRmn 12pt" w:cs="TmsRmn 12pt"/>
          <w:spacing w:val="-3"/>
        </w:rPr>
        <w:t>I John 1:1-2:2</w:t>
      </w:r>
    </w:p>
    <w:p w14:paraId="4750B747" w14:textId="75780661" w:rsidR="00551C98" w:rsidRDefault="00551C98" w:rsidP="00E50340">
      <w:pPr>
        <w:tabs>
          <w:tab w:val="left" w:pos="-720"/>
        </w:tabs>
        <w:suppressAutoHyphens/>
        <w:contextualSpacing/>
        <w:jc w:val="both"/>
        <w:rPr>
          <w:rFonts w:ascii="TmsRmn 12pt" w:hAnsi="TmsRmn 12pt" w:cs="TmsRmn 12pt"/>
          <w:spacing w:val="-3"/>
        </w:rPr>
      </w:pPr>
    </w:p>
    <w:p w14:paraId="1899A071" w14:textId="77777777" w:rsidR="00E50340" w:rsidRDefault="00E50340" w:rsidP="00E50340">
      <w:pPr>
        <w:tabs>
          <w:tab w:val="left" w:pos="-720"/>
        </w:tabs>
        <w:suppressAutoHyphens/>
        <w:contextualSpacing/>
        <w:jc w:val="both"/>
        <w:rPr>
          <w:rFonts w:ascii="TmsRmn 12pt" w:hAnsi="TmsRmn 12pt" w:cs="TmsRmn 12pt"/>
          <w:spacing w:val="-3"/>
        </w:rPr>
      </w:pPr>
    </w:p>
    <w:p w14:paraId="7E94066A" w14:textId="77777777" w:rsidR="002C7F52" w:rsidRDefault="00551C98"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Science has taught us</w:t>
      </w:r>
      <w:r w:rsidR="002C7F52">
        <w:rPr>
          <w:rFonts w:ascii="TmsRmn 12pt" w:hAnsi="TmsRmn 12pt" w:cs="TmsRmn 12pt"/>
          <w:spacing w:val="-3"/>
        </w:rPr>
        <w:t xml:space="preserve"> a lot about light:</w:t>
      </w:r>
    </w:p>
    <w:p w14:paraId="0FC718BB" w14:textId="58ACC36D" w:rsidR="002C7F52" w:rsidRDefault="002C7F52" w:rsidP="00E50340">
      <w:pPr>
        <w:tabs>
          <w:tab w:val="left" w:pos="-720"/>
        </w:tabs>
        <w:suppressAutoHyphens/>
        <w:contextualSpacing/>
        <w:jc w:val="both"/>
        <w:rPr>
          <w:rFonts w:ascii="TmsRmn 12pt" w:hAnsi="TmsRmn 12pt" w:cs="TmsRmn 12pt"/>
          <w:spacing w:val="-3"/>
        </w:rPr>
      </w:pPr>
    </w:p>
    <w:p w14:paraId="76D20529" w14:textId="77777777" w:rsidR="00E50340" w:rsidRDefault="00E50340" w:rsidP="00E50340">
      <w:pPr>
        <w:tabs>
          <w:tab w:val="left" w:pos="-720"/>
        </w:tabs>
        <w:suppressAutoHyphens/>
        <w:contextualSpacing/>
        <w:jc w:val="both"/>
        <w:rPr>
          <w:rFonts w:ascii="TmsRmn 12pt" w:hAnsi="TmsRmn 12pt" w:cs="TmsRmn 12pt"/>
          <w:spacing w:val="-3"/>
        </w:rPr>
      </w:pPr>
    </w:p>
    <w:p w14:paraId="640C7A19" w14:textId="77777777" w:rsidR="002C7F52" w:rsidRDefault="002C7F52" w:rsidP="00E50340">
      <w:pPr>
        <w:tabs>
          <w:tab w:val="left" w:pos="-720"/>
        </w:tabs>
        <w:suppressAutoHyphens/>
        <w:ind w:left="720" w:hanging="720"/>
        <w:contextualSpacing/>
        <w:jc w:val="both"/>
        <w:rPr>
          <w:rFonts w:ascii="TmsRmn 12pt" w:hAnsi="TmsRmn 12pt" w:cs="TmsRmn 12pt"/>
          <w:spacing w:val="-3"/>
        </w:rPr>
      </w:pPr>
      <w:r>
        <w:rPr>
          <w:rFonts w:ascii="TmsRmn 12pt" w:hAnsi="TmsRmn 12pt" w:cs="TmsRmn 12pt"/>
          <w:spacing w:val="-3"/>
        </w:rPr>
        <w:t>-</w:t>
      </w:r>
      <w:r w:rsidR="00551C98">
        <w:rPr>
          <w:rFonts w:ascii="TmsRmn 12pt" w:hAnsi="TmsRmn 12pt" w:cs="TmsRmn 12pt"/>
          <w:spacing w:val="-3"/>
        </w:rPr>
        <w:t>L</w:t>
      </w:r>
      <w:r>
        <w:rPr>
          <w:rFonts w:ascii="TmsRmn 12pt" w:hAnsi="TmsRmn 12pt" w:cs="TmsRmn 12pt"/>
          <w:spacing w:val="-3"/>
        </w:rPr>
        <w:t xml:space="preserve">ight travels at an incredible speed: 186,291 miles per second.  When we look at a star, the light we see was emitted thousands of years before we see it.  It takes that long to reach earth traveling at the speed of light. </w:t>
      </w:r>
    </w:p>
    <w:p w14:paraId="4DB50BD0"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551C98">
        <w:rPr>
          <w:rFonts w:ascii="TmsRmn 12pt" w:hAnsi="TmsRmn 12pt" w:cs="TmsRmn 12pt"/>
          <w:spacing w:val="-3"/>
        </w:rPr>
        <w:t>L</w:t>
      </w:r>
      <w:r>
        <w:rPr>
          <w:rFonts w:ascii="TmsRmn 12pt" w:hAnsi="TmsRmn 12pt" w:cs="TmsRmn 12pt"/>
          <w:spacing w:val="-3"/>
        </w:rPr>
        <w:t xml:space="preserve">ight is a form of electromagnetic radiation. </w:t>
      </w:r>
    </w:p>
    <w:p w14:paraId="359318A2" w14:textId="77777777" w:rsidR="002C7F52" w:rsidRDefault="002C7F52" w:rsidP="00E50340">
      <w:pPr>
        <w:tabs>
          <w:tab w:val="left" w:pos="-720"/>
        </w:tabs>
        <w:suppressAutoHyphens/>
        <w:ind w:left="720" w:hanging="720"/>
        <w:contextualSpacing/>
        <w:jc w:val="both"/>
        <w:rPr>
          <w:rFonts w:ascii="TmsRmn 12pt" w:hAnsi="TmsRmn 12pt" w:cs="TmsRmn 12pt"/>
          <w:spacing w:val="-3"/>
        </w:rPr>
      </w:pPr>
      <w:r>
        <w:rPr>
          <w:rFonts w:ascii="TmsRmn 12pt" w:hAnsi="TmsRmn 12pt" w:cs="TmsRmn 12pt"/>
          <w:spacing w:val="-3"/>
        </w:rPr>
        <w:t>-The light we see with our eyes is only a small part of the whole spectrum of light.  The part we see is called visible light.  Other areas of the light spectrum include infrared and ultraviolet.</w:t>
      </w:r>
    </w:p>
    <w:p w14:paraId="6724D22B"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-Ultraviolet light causes tanning, sun</w:t>
      </w:r>
      <w:r w:rsidR="00A0350C">
        <w:rPr>
          <w:rFonts w:ascii="TmsRmn 12pt" w:hAnsi="TmsRmn 12pt" w:cs="TmsRmn 12pt"/>
          <w:spacing w:val="-3"/>
        </w:rPr>
        <w:t xml:space="preserve"> </w:t>
      </w:r>
      <w:r>
        <w:rPr>
          <w:rFonts w:ascii="TmsRmn 12pt" w:hAnsi="TmsRmn 12pt" w:cs="TmsRmn 12pt"/>
          <w:spacing w:val="-3"/>
        </w:rPr>
        <w:t>burning and skin cancer.</w:t>
      </w:r>
    </w:p>
    <w:p w14:paraId="0A9FBB3A" w14:textId="77777777" w:rsidR="002C7F52" w:rsidRDefault="002C7F52" w:rsidP="00E50340">
      <w:pPr>
        <w:tabs>
          <w:tab w:val="left" w:pos="-720"/>
        </w:tabs>
        <w:suppressAutoHyphens/>
        <w:ind w:left="720" w:hanging="720"/>
        <w:contextualSpacing/>
        <w:jc w:val="both"/>
        <w:rPr>
          <w:rFonts w:ascii="TmsRmn 12pt" w:hAnsi="TmsRmn 12pt" w:cs="TmsRmn 12pt"/>
          <w:spacing w:val="-3"/>
        </w:rPr>
      </w:pPr>
      <w:r>
        <w:rPr>
          <w:rFonts w:ascii="TmsRmn 12pt" w:hAnsi="TmsRmn 12pt" w:cs="TmsRmn 12pt"/>
          <w:spacing w:val="-3"/>
        </w:rPr>
        <w:t>-Different wavelengths of light gives off different colors including red, orange, yellow, green, blue and violet.  The presence of all colors of light gives off white light and the absence of all color is seen as black.</w:t>
      </w:r>
    </w:p>
    <w:p w14:paraId="2CDE605C" w14:textId="77777777" w:rsidR="002C7F52" w:rsidRDefault="002C7F52" w:rsidP="00E50340">
      <w:pPr>
        <w:tabs>
          <w:tab w:val="left" w:pos="-720"/>
        </w:tabs>
        <w:suppressAutoHyphens/>
        <w:ind w:left="720" w:hanging="720"/>
        <w:contextualSpacing/>
        <w:jc w:val="both"/>
        <w:rPr>
          <w:rFonts w:ascii="TmsRmn 12pt" w:hAnsi="TmsRmn 12pt" w:cs="TmsRmn 12pt"/>
          <w:spacing w:val="-3"/>
        </w:rPr>
      </w:pPr>
      <w:r>
        <w:rPr>
          <w:rFonts w:ascii="TmsRmn 12pt" w:hAnsi="TmsRmn 12pt" w:cs="TmsRmn 12pt"/>
          <w:spacing w:val="-3"/>
        </w:rPr>
        <w:t>There are at least 65 references to light in the Bible.  About half in the Old Testament and half in the New Testament.</w:t>
      </w:r>
    </w:p>
    <w:p w14:paraId="6A237D6A" w14:textId="721CEA8E" w:rsidR="002C7F52" w:rsidRDefault="002C7F52" w:rsidP="00E50340">
      <w:pPr>
        <w:tabs>
          <w:tab w:val="left" w:pos="-720"/>
        </w:tabs>
        <w:suppressAutoHyphens/>
        <w:contextualSpacing/>
        <w:jc w:val="both"/>
        <w:rPr>
          <w:rFonts w:ascii="TmsRmn 12pt" w:hAnsi="TmsRmn 12pt" w:cs="TmsRmn 12pt"/>
          <w:spacing w:val="-3"/>
        </w:rPr>
      </w:pPr>
    </w:p>
    <w:p w14:paraId="5A5F42BE" w14:textId="77777777" w:rsidR="00E50340" w:rsidRDefault="00E50340" w:rsidP="00E50340">
      <w:pPr>
        <w:tabs>
          <w:tab w:val="left" w:pos="-720"/>
        </w:tabs>
        <w:suppressAutoHyphens/>
        <w:contextualSpacing/>
        <w:jc w:val="both"/>
        <w:rPr>
          <w:rFonts w:ascii="TmsRmn 12pt" w:hAnsi="TmsRmn 12pt" w:cs="TmsRmn 12pt"/>
          <w:spacing w:val="-3"/>
        </w:rPr>
      </w:pPr>
    </w:p>
    <w:p w14:paraId="6E8F3D19"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Many of them are very familiar to us.</w:t>
      </w:r>
    </w:p>
    <w:p w14:paraId="0827D003" w14:textId="1390684A" w:rsidR="002C7F52" w:rsidRDefault="002C7F52" w:rsidP="00E50340">
      <w:pPr>
        <w:tabs>
          <w:tab w:val="left" w:pos="-720"/>
        </w:tabs>
        <w:suppressAutoHyphens/>
        <w:contextualSpacing/>
        <w:jc w:val="both"/>
        <w:rPr>
          <w:rFonts w:ascii="TmsRmn 12pt" w:hAnsi="TmsRmn 12pt" w:cs="TmsRmn 12pt"/>
          <w:spacing w:val="-3"/>
        </w:rPr>
      </w:pPr>
    </w:p>
    <w:p w14:paraId="25FD9CA0" w14:textId="77777777" w:rsidR="00E50340" w:rsidRDefault="00E50340" w:rsidP="00E50340">
      <w:pPr>
        <w:tabs>
          <w:tab w:val="left" w:pos="-720"/>
        </w:tabs>
        <w:suppressAutoHyphens/>
        <w:contextualSpacing/>
        <w:jc w:val="both"/>
        <w:rPr>
          <w:rFonts w:ascii="TmsRmn 12pt" w:hAnsi="TmsRmn 12pt" w:cs="TmsRmn 12pt"/>
          <w:spacing w:val="-3"/>
        </w:rPr>
      </w:pPr>
    </w:p>
    <w:p w14:paraId="7A63B42A" w14:textId="33B963CA"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From the Old Testament comes</w:t>
      </w:r>
      <w:r w:rsidR="00175942">
        <w:rPr>
          <w:rFonts w:ascii="TmsRmn 12pt" w:hAnsi="TmsRmn 12pt" w:cs="TmsRmn 12pt"/>
          <w:spacing w:val="-3"/>
        </w:rPr>
        <w:t xml:space="preserve"> G</w:t>
      </w:r>
      <w:r>
        <w:rPr>
          <w:rFonts w:ascii="TmsRmn 12pt" w:hAnsi="TmsRmn 12pt" w:cs="TmsRmn 12pt"/>
          <w:spacing w:val="-3"/>
        </w:rPr>
        <w:t>en 1:3</w:t>
      </w:r>
      <w:r w:rsidR="00A0350C">
        <w:rPr>
          <w:rFonts w:ascii="TmsRmn 12pt" w:hAnsi="TmsRmn 12pt" w:cs="TmsRmn 12pt"/>
          <w:spacing w:val="-3"/>
        </w:rPr>
        <w:t xml:space="preserve"> </w:t>
      </w:r>
      <w:r w:rsidR="00175942">
        <w:rPr>
          <w:rFonts w:ascii="TmsRmn 12pt" w:hAnsi="TmsRmn 12pt" w:cs="TmsRmn 12pt"/>
          <w:spacing w:val="-3"/>
        </w:rPr>
        <w:t xml:space="preserve">which </w:t>
      </w:r>
      <w:r w:rsidR="00A0350C">
        <w:rPr>
          <w:rFonts w:ascii="TmsRmn 12pt" w:hAnsi="TmsRmn 12pt" w:cs="TmsRmn 12pt"/>
          <w:spacing w:val="-3"/>
        </w:rPr>
        <w:t>says</w:t>
      </w:r>
      <w:r>
        <w:rPr>
          <w:rFonts w:ascii="TmsRmn 12pt" w:hAnsi="TmsRmn 12pt" w:cs="TmsRmn 12pt"/>
          <w:spacing w:val="-3"/>
        </w:rPr>
        <w:t xml:space="preserve"> "And God said, let there be light. And there was light.  God saw that the light was goo</w:t>
      </w:r>
      <w:r w:rsidR="00175942">
        <w:rPr>
          <w:rFonts w:ascii="TmsRmn 12pt" w:hAnsi="TmsRmn 12pt" w:cs="TmsRmn 12pt"/>
          <w:spacing w:val="-3"/>
        </w:rPr>
        <w:t>d</w:t>
      </w:r>
      <w:r>
        <w:rPr>
          <w:rFonts w:ascii="TmsRmn 12pt" w:hAnsi="TmsRmn 12pt" w:cs="TmsRmn 12pt"/>
          <w:spacing w:val="-3"/>
        </w:rPr>
        <w:t xml:space="preserve"> and he separated the light from the darkness.  God called the light "day" and the darkness he called "night".  And there was evening and there was morning, the first day."</w:t>
      </w:r>
    </w:p>
    <w:p w14:paraId="5E03AE7C" w14:textId="0D6E7361" w:rsidR="00A0350C" w:rsidRDefault="00A0350C" w:rsidP="00E50340">
      <w:pPr>
        <w:tabs>
          <w:tab w:val="left" w:pos="-720"/>
        </w:tabs>
        <w:suppressAutoHyphens/>
        <w:ind w:left="720" w:hanging="720"/>
        <w:contextualSpacing/>
        <w:jc w:val="both"/>
        <w:rPr>
          <w:rFonts w:ascii="TmsRmn 12pt" w:hAnsi="TmsRmn 12pt" w:cs="TmsRmn 12pt"/>
          <w:spacing w:val="-3"/>
        </w:rPr>
      </w:pPr>
    </w:p>
    <w:p w14:paraId="614D0E21" w14:textId="77777777" w:rsidR="00E50340" w:rsidRDefault="00E50340" w:rsidP="00E50340">
      <w:pPr>
        <w:tabs>
          <w:tab w:val="left" w:pos="-720"/>
        </w:tabs>
        <w:suppressAutoHyphens/>
        <w:ind w:left="720" w:hanging="720"/>
        <w:contextualSpacing/>
        <w:jc w:val="both"/>
        <w:rPr>
          <w:rFonts w:ascii="TmsRmn 12pt" w:hAnsi="TmsRmn 12pt" w:cs="TmsRmn 12pt"/>
          <w:spacing w:val="-3"/>
        </w:rPr>
      </w:pPr>
    </w:p>
    <w:p w14:paraId="4E49B55F"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Immediately, the First Day, there is a separation of light from darkness.  Immediately we are told in the Scriptures the importance of this separation by God's actions.  Light and darkness have not coexisted from the very beginning.  </w:t>
      </w:r>
    </w:p>
    <w:p w14:paraId="7CBFCDAE" w14:textId="6423E32D" w:rsidR="002C7F52" w:rsidRDefault="002C7F52" w:rsidP="00E50340">
      <w:pPr>
        <w:tabs>
          <w:tab w:val="left" w:pos="-720"/>
        </w:tabs>
        <w:suppressAutoHyphens/>
        <w:contextualSpacing/>
        <w:jc w:val="both"/>
        <w:rPr>
          <w:rFonts w:ascii="TmsRmn 12pt" w:hAnsi="TmsRmn 12pt" w:cs="TmsRmn 12pt"/>
          <w:spacing w:val="-3"/>
        </w:rPr>
      </w:pPr>
    </w:p>
    <w:p w14:paraId="4FCF115C" w14:textId="77777777" w:rsidR="00E50340" w:rsidRDefault="00E50340" w:rsidP="00E50340">
      <w:pPr>
        <w:tabs>
          <w:tab w:val="left" w:pos="-720"/>
        </w:tabs>
        <w:suppressAutoHyphens/>
        <w:contextualSpacing/>
        <w:jc w:val="both"/>
        <w:rPr>
          <w:rFonts w:ascii="TmsRmn 12pt" w:hAnsi="TmsRmn 12pt" w:cs="TmsRmn 12pt"/>
          <w:spacing w:val="-3"/>
        </w:rPr>
      </w:pPr>
    </w:p>
    <w:p w14:paraId="65429A0C" w14:textId="37629A82"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God is associated with the light.  During the journeys of the Hebrews out of Egypt to the </w:t>
      </w:r>
      <w:r w:rsidR="00551C98">
        <w:rPr>
          <w:rFonts w:ascii="TmsRmn 12pt" w:hAnsi="TmsRmn 12pt" w:cs="TmsRmn 12pt"/>
          <w:spacing w:val="-3"/>
        </w:rPr>
        <w:t>P</w:t>
      </w:r>
      <w:r>
        <w:rPr>
          <w:rFonts w:ascii="TmsRmn 12pt" w:hAnsi="TmsRmn 12pt" w:cs="TmsRmn 12pt"/>
          <w:spacing w:val="-3"/>
        </w:rPr>
        <w:t xml:space="preserve">romised </w:t>
      </w:r>
      <w:r w:rsidR="00551C98">
        <w:rPr>
          <w:rFonts w:ascii="TmsRmn 12pt" w:hAnsi="TmsRmn 12pt" w:cs="TmsRmn 12pt"/>
          <w:spacing w:val="-3"/>
        </w:rPr>
        <w:t>L</w:t>
      </w:r>
      <w:r>
        <w:rPr>
          <w:rFonts w:ascii="TmsRmn 12pt" w:hAnsi="TmsRmn 12pt" w:cs="TmsRmn 12pt"/>
          <w:spacing w:val="-3"/>
        </w:rPr>
        <w:t>and, God leads them at night with a pillar of fire.</w:t>
      </w:r>
      <w:r w:rsidR="00A0350C">
        <w:rPr>
          <w:rFonts w:ascii="TmsRmn 12pt" w:hAnsi="TmsRmn 12pt" w:cs="TmsRmn 12pt"/>
          <w:spacing w:val="-3"/>
        </w:rPr>
        <w:t xml:space="preserve">  </w:t>
      </w:r>
      <w:r>
        <w:rPr>
          <w:rFonts w:ascii="TmsRmn 12pt" w:hAnsi="TmsRmn 12pt" w:cs="TmsRmn 12pt"/>
          <w:spacing w:val="-3"/>
        </w:rPr>
        <w:t>Exodus 13:20-22</w:t>
      </w:r>
      <w:r w:rsidR="00A0350C">
        <w:rPr>
          <w:rFonts w:ascii="TmsRmn 12pt" w:hAnsi="TmsRmn 12pt" w:cs="TmsRmn 12pt"/>
          <w:spacing w:val="-3"/>
        </w:rPr>
        <w:t xml:space="preserve"> says</w:t>
      </w:r>
      <w:r>
        <w:rPr>
          <w:rFonts w:ascii="TmsRmn 12pt" w:hAnsi="TmsRmn 12pt" w:cs="TmsRmn 12pt"/>
          <w:spacing w:val="-3"/>
        </w:rPr>
        <w:t xml:space="preserve"> "After leaving Succoth they [the Hebrews] camped at </w:t>
      </w:r>
      <w:proofErr w:type="spellStart"/>
      <w:r>
        <w:rPr>
          <w:rFonts w:ascii="TmsRmn 12pt" w:hAnsi="TmsRmn 12pt" w:cs="TmsRmn 12pt"/>
          <w:spacing w:val="-3"/>
        </w:rPr>
        <w:t>Etham</w:t>
      </w:r>
      <w:proofErr w:type="spellEnd"/>
      <w:r>
        <w:rPr>
          <w:rFonts w:ascii="TmsRmn 12pt" w:hAnsi="TmsRmn 12pt" w:cs="TmsRmn 12pt"/>
          <w:spacing w:val="-3"/>
        </w:rPr>
        <w:t xml:space="preserve"> on the edge of the desert.  By day the Lord went ahead of them in pillar of cloud to guide them on their way and by night in a pillar of fire to give them light so that they could travel by day or night.  Neither the pillar of cloud by day nor the pillar of fire by night left its place in front of the people."</w:t>
      </w:r>
    </w:p>
    <w:p w14:paraId="471CB8B8" w14:textId="55D9D25C" w:rsidR="002C7F52" w:rsidRDefault="002C7F52" w:rsidP="00E50340">
      <w:pPr>
        <w:tabs>
          <w:tab w:val="left" w:pos="-720"/>
        </w:tabs>
        <w:suppressAutoHyphens/>
        <w:contextualSpacing/>
        <w:jc w:val="both"/>
        <w:rPr>
          <w:rFonts w:ascii="TmsRmn 12pt" w:hAnsi="TmsRmn 12pt" w:cs="TmsRmn 12pt"/>
          <w:spacing w:val="-3"/>
        </w:rPr>
      </w:pPr>
    </w:p>
    <w:p w14:paraId="2067E865" w14:textId="77777777" w:rsidR="00E50340" w:rsidRDefault="00E50340" w:rsidP="00E50340">
      <w:pPr>
        <w:tabs>
          <w:tab w:val="left" w:pos="-720"/>
        </w:tabs>
        <w:suppressAutoHyphens/>
        <w:contextualSpacing/>
        <w:jc w:val="both"/>
        <w:rPr>
          <w:rFonts w:ascii="TmsRmn 12pt" w:hAnsi="TmsRmn 12pt" w:cs="TmsRmn 12pt"/>
          <w:spacing w:val="-3"/>
        </w:rPr>
      </w:pPr>
    </w:p>
    <w:p w14:paraId="33E73613" w14:textId="5BA68AC4"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Notice the text says t</w:t>
      </w:r>
      <w:r w:rsidR="00175942">
        <w:rPr>
          <w:rFonts w:ascii="TmsRmn 12pt" w:hAnsi="TmsRmn 12pt" w:cs="TmsRmn 12pt"/>
          <w:spacing w:val="-3"/>
        </w:rPr>
        <w:t>he Pillar of Fire</w:t>
      </w:r>
      <w:r>
        <w:rPr>
          <w:rFonts w:ascii="TmsRmn 12pt" w:hAnsi="TmsRmn 12pt" w:cs="TmsRmn 12pt"/>
          <w:spacing w:val="-3"/>
        </w:rPr>
        <w:t xml:space="preserve"> did not leave its place in front of the people.  </w:t>
      </w:r>
      <w:r w:rsidRPr="00551C98">
        <w:rPr>
          <w:rFonts w:ascii="TmsRmn 12pt" w:hAnsi="TmsRmn 12pt" w:cs="TmsRmn 12pt"/>
          <w:b/>
          <w:spacing w:val="-3"/>
        </w:rPr>
        <w:t xml:space="preserve">God has always been in front of </w:t>
      </w:r>
      <w:r w:rsidR="00175942">
        <w:rPr>
          <w:rFonts w:ascii="TmsRmn 12pt" w:hAnsi="TmsRmn 12pt" w:cs="TmsRmn 12pt"/>
          <w:b/>
          <w:spacing w:val="-3"/>
        </w:rPr>
        <w:t>God’s</w:t>
      </w:r>
      <w:r w:rsidRPr="00551C98">
        <w:rPr>
          <w:rFonts w:ascii="TmsRmn 12pt" w:hAnsi="TmsRmn 12pt" w:cs="TmsRmn 12pt"/>
          <w:b/>
          <w:spacing w:val="-3"/>
        </w:rPr>
        <w:t xml:space="preserve"> people. </w:t>
      </w:r>
      <w:r>
        <w:rPr>
          <w:rFonts w:ascii="TmsRmn 12pt" w:hAnsi="TmsRmn 12pt" w:cs="TmsRmn 12pt"/>
          <w:spacing w:val="-3"/>
        </w:rPr>
        <w:t xml:space="preserve"> </w:t>
      </w:r>
      <w:r w:rsidR="00175942">
        <w:rPr>
          <w:rFonts w:ascii="TmsRmn 12pt" w:hAnsi="TmsRmn 12pt" w:cs="TmsRmn 12pt"/>
          <w:spacing w:val="-3"/>
        </w:rPr>
        <w:t>The Creator</w:t>
      </w:r>
      <w:r>
        <w:rPr>
          <w:rFonts w:ascii="TmsRmn 12pt" w:hAnsi="TmsRmn 12pt" w:cs="TmsRmn 12pt"/>
          <w:spacing w:val="-3"/>
        </w:rPr>
        <w:t xml:space="preserve"> has always and will always be there for you and me.  If we open our eyes</w:t>
      </w:r>
      <w:r w:rsidR="00175942">
        <w:rPr>
          <w:rFonts w:ascii="TmsRmn 12pt" w:hAnsi="TmsRmn 12pt" w:cs="TmsRmn 12pt"/>
          <w:spacing w:val="-3"/>
        </w:rPr>
        <w:t>,</w:t>
      </w:r>
      <w:r>
        <w:rPr>
          <w:rFonts w:ascii="TmsRmn 12pt" w:hAnsi="TmsRmn 12pt" w:cs="TmsRmn 12pt"/>
          <w:spacing w:val="-3"/>
        </w:rPr>
        <w:t xml:space="preserve"> we will see </w:t>
      </w:r>
      <w:r w:rsidR="00551C98">
        <w:rPr>
          <w:rFonts w:ascii="TmsRmn 12pt" w:hAnsi="TmsRmn 12pt" w:cs="TmsRmn 12pt"/>
          <w:spacing w:val="-3"/>
        </w:rPr>
        <w:t>God</w:t>
      </w:r>
      <w:r>
        <w:rPr>
          <w:rFonts w:ascii="TmsRmn 12pt" w:hAnsi="TmsRmn 12pt" w:cs="TmsRmn 12pt"/>
          <w:spacing w:val="-3"/>
        </w:rPr>
        <w:t xml:space="preserve"> and </w:t>
      </w:r>
      <w:r w:rsidR="00551C98">
        <w:rPr>
          <w:rFonts w:ascii="TmsRmn 12pt" w:hAnsi="TmsRmn 12pt" w:cs="TmsRmn 12pt"/>
          <w:spacing w:val="-3"/>
        </w:rPr>
        <w:t>let God’s</w:t>
      </w:r>
      <w:r>
        <w:rPr>
          <w:rFonts w:ascii="TmsRmn 12pt" w:hAnsi="TmsRmn 12pt" w:cs="TmsRmn 12pt"/>
          <w:spacing w:val="-3"/>
        </w:rPr>
        <w:t xml:space="preserve"> light lead us.  When we fall, it is not because </w:t>
      </w:r>
      <w:r w:rsidR="00551C98">
        <w:rPr>
          <w:rFonts w:ascii="TmsRmn 12pt" w:hAnsi="TmsRmn 12pt" w:cs="TmsRmn 12pt"/>
          <w:spacing w:val="-3"/>
        </w:rPr>
        <w:t>God’s</w:t>
      </w:r>
      <w:r>
        <w:rPr>
          <w:rFonts w:ascii="TmsRmn 12pt" w:hAnsi="TmsRmn 12pt" w:cs="TmsRmn 12pt"/>
          <w:spacing w:val="-3"/>
        </w:rPr>
        <w:t xml:space="preserve"> light has not been there for us but instead it has been because we have closed our eyes to it and have not perceived it. Instead</w:t>
      </w:r>
      <w:r w:rsidR="00175942">
        <w:rPr>
          <w:rFonts w:ascii="TmsRmn 12pt" w:hAnsi="TmsRmn 12pt" w:cs="TmsRmn 12pt"/>
          <w:spacing w:val="-3"/>
        </w:rPr>
        <w:t>,</w:t>
      </w:r>
      <w:r>
        <w:rPr>
          <w:rFonts w:ascii="TmsRmn 12pt" w:hAnsi="TmsRmn 12pt" w:cs="TmsRmn 12pt"/>
          <w:spacing w:val="-3"/>
        </w:rPr>
        <w:t xml:space="preserve"> we have decided we preferred the darkness.  Notice the importance of our eyes in perceiving God's light.  Remember that for we will come to that again when Jesus talks about our bodies being a lamp of light.</w:t>
      </w:r>
    </w:p>
    <w:p w14:paraId="48123877" w14:textId="4D4B1D6B" w:rsidR="002C7F52" w:rsidRDefault="002C7F52" w:rsidP="00E50340">
      <w:pPr>
        <w:tabs>
          <w:tab w:val="left" w:pos="-720"/>
        </w:tabs>
        <w:suppressAutoHyphens/>
        <w:contextualSpacing/>
        <w:jc w:val="both"/>
        <w:rPr>
          <w:rFonts w:ascii="TmsRmn 12pt" w:hAnsi="TmsRmn 12pt" w:cs="TmsRmn 12pt"/>
          <w:spacing w:val="-3"/>
        </w:rPr>
      </w:pPr>
    </w:p>
    <w:p w14:paraId="55B46A96" w14:textId="77777777" w:rsidR="00E50340" w:rsidRDefault="00E50340" w:rsidP="00E50340">
      <w:pPr>
        <w:tabs>
          <w:tab w:val="left" w:pos="-720"/>
        </w:tabs>
        <w:suppressAutoHyphens/>
        <w:contextualSpacing/>
        <w:jc w:val="both"/>
        <w:rPr>
          <w:rFonts w:ascii="TmsRmn 12pt" w:hAnsi="TmsRmn 12pt" w:cs="TmsRmn 12pt"/>
          <w:spacing w:val="-3"/>
        </w:rPr>
      </w:pPr>
    </w:p>
    <w:p w14:paraId="7E0D0498"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Then in the New Testament, we also have these familiar words</w:t>
      </w:r>
      <w:r w:rsidR="00A0350C">
        <w:rPr>
          <w:rFonts w:ascii="TmsRmn 12pt" w:hAnsi="TmsRmn 12pt" w:cs="TmsRmn 12pt"/>
          <w:spacing w:val="-3"/>
        </w:rPr>
        <w:t xml:space="preserve"> found in</w:t>
      </w:r>
      <w:r>
        <w:rPr>
          <w:rFonts w:ascii="TmsRmn 12pt" w:hAnsi="TmsRmn 12pt" w:cs="TmsRmn 12pt"/>
          <w:spacing w:val="-3"/>
        </w:rPr>
        <w:t xml:space="preserve">-John 1:4-9 </w:t>
      </w:r>
      <w:r w:rsidR="00A0350C">
        <w:rPr>
          <w:rFonts w:ascii="TmsRmn 12pt" w:hAnsi="TmsRmn 12pt" w:cs="TmsRmn 12pt"/>
          <w:spacing w:val="-3"/>
        </w:rPr>
        <w:t xml:space="preserve">which says </w:t>
      </w:r>
      <w:r>
        <w:rPr>
          <w:rFonts w:ascii="TmsRmn 12pt" w:hAnsi="TmsRmn 12pt" w:cs="TmsRmn 12pt"/>
          <w:spacing w:val="-3"/>
        </w:rPr>
        <w:t xml:space="preserve">"In him [Jesus] was life, and that life was the light of men.  The light shines in the darkness, but the darkness has not understood it.  There came a man sent from God, whose name was John.  He came as a witness to testify concerning that light, so that through him all </w:t>
      </w:r>
      <w:r w:rsidR="00551C98">
        <w:rPr>
          <w:rFonts w:ascii="TmsRmn 12pt" w:hAnsi="TmsRmn 12pt" w:cs="TmsRmn 12pt"/>
          <w:spacing w:val="-3"/>
        </w:rPr>
        <w:t>persons</w:t>
      </w:r>
      <w:r>
        <w:rPr>
          <w:rFonts w:ascii="TmsRmn 12pt" w:hAnsi="TmsRmn 12pt" w:cs="TmsRmn 12pt"/>
          <w:spacing w:val="-3"/>
        </w:rPr>
        <w:t xml:space="preserve"> might believe.  He himself was not the light, he came only as a witness to the light.  The true light </w:t>
      </w:r>
      <w:r w:rsidR="00551C98">
        <w:rPr>
          <w:rFonts w:ascii="TmsRmn 12pt" w:hAnsi="TmsRmn 12pt" w:cs="TmsRmn 12pt"/>
          <w:spacing w:val="-3"/>
        </w:rPr>
        <w:t xml:space="preserve">that </w:t>
      </w:r>
      <w:r>
        <w:rPr>
          <w:rFonts w:ascii="TmsRmn 12pt" w:hAnsi="TmsRmn 12pt" w:cs="TmsRmn 12pt"/>
          <w:spacing w:val="-3"/>
        </w:rPr>
        <w:t xml:space="preserve">gives light to every </w:t>
      </w:r>
      <w:r w:rsidR="00551C98">
        <w:rPr>
          <w:rFonts w:ascii="TmsRmn 12pt" w:hAnsi="TmsRmn 12pt" w:cs="TmsRmn 12pt"/>
          <w:spacing w:val="-3"/>
        </w:rPr>
        <w:t>person</w:t>
      </w:r>
      <w:r>
        <w:rPr>
          <w:rFonts w:ascii="TmsRmn 12pt" w:hAnsi="TmsRmn 12pt" w:cs="TmsRmn 12pt"/>
          <w:spacing w:val="-3"/>
        </w:rPr>
        <w:t xml:space="preserve"> was coming into the world."</w:t>
      </w:r>
    </w:p>
    <w:p w14:paraId="5476337A" w14:textId="0569D8BC" w:rsidR="002C7F52" w:rsidRDefault="002C7F52" w:rsidP="00E50340">
      <w:pPr>
        <w:tabs>
          <w:tab w:val="left" w:pos="-720"/>
        </w:tabs>
        <w:suppressAutoHyphens/>
        <w:contextualSpacing/>
        <w:jc w:val="both"/>
        <w:rPr>
          <w:rFonts w:ascii="TmsRmn 12pt" w:hAnsi="TmsRmn 12pt" w:cs="TmsRmn 12pt"/>
          <w:spacing w:val="-3"/>
        </w:rPr>
      </w:pPr>
    </w:p>
    <w:p w14:paraId="48AC486A" w14:textId="77777777" w:rsidR="00E50340" w:rsidRDefault="00E50340" w:rsidP="00E50340">
      <w:pPr>
        <w:tabs>
          <w:tab w:val="left" w:pos="-720"/>
        </w:tabs>
        <w:suppressAutoHyphens/>
        <w:contextualSpacing/>
        <w:jc w:val="both"/>
        <w:rPr>
          <w:rFonts w:ascii="TmsRmn 12pt" w:hAnsi="TmsRmn 12pt" w:cs="TmsRmn 12pt"/>
          <w:spacing w:val="-3"/>
        </w:rPr>
      </w:pPr>
    </w:p>
    <w:p w14:paraId="55A1BDB0" w14:textId="1D2C2A6C"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John the Baptist was the one, according to the Scriptures, who came to witness concerning the "light" of </w:t>
      </w:r>
      <w:r w:rsidR="00551C98">
        <w:rPr>
          <w:rFonts w:ascii="TmsRmn 12pt" w:hAnsi="TmsRmn 12pt" w:cs="TmsRmn 12pt"/>
          <w:spacing w:val="-3"/>
        </w:rPr>
        <w:t>hum</w:t>
      </w:r>
      <w:r>
        <w:rPr>
          <w:rFonts w:ascii="TmsRmn 12pt" w:hAnsi="TmsRmn 12pt" w:cs="TmsRmn 12pt"/>
          <w:spacing w:val="-3"/>
        </w:rPr>
        <w:t>an</w:t>
      </w:r>
      <w:r w:rsidR="00551C98">
        <w:rPr>
          <w:rFonts w:ascii="TmsRmn 12pt" w:hAnsi="TmsRmn 12pt" w:cs="TmsRmn 12pt"/>
          <w:spacing w:val="-3"/>
        </w:rPr>
        <w:t>kind</w:t>
      </w:r>
      <w:r>
        <w:rPr>
          <w:rFonts w:ascii="TmsRmn 12pt" w:hAnsi="TmsRmn 12pt" w:cs="TmsRmn 12pt"/>
          <w:spacing w:val="-3"/>
        </w:rPr>
        <w:t xml:space="preserve">, Jesus Christ.  Jesus was the true light of </w:t>
      </w:r>
      <w:r w:rsidR="00551C98">
        <w:rPr>
          <w:rFonts w:ascii="TmsRmn 12pt" w:hAnsi="TmsRmn 12pt" w:cs="TmsRmn 12pt"/>
          <w:spacing w:val="-3"/>
        </w:rPr>
        <w:t>humankind</w:t>
      </w:r>
      <w:r>
        <w:rPr>
          <w:rFonts w:ascii="TmsRmn 12pt" w:hAnsi="TmsRmn 12pt" w:cs="TmsRmn 12pt"/>
          <w:spacing w:val="-3"/>
        </w:rPr>
        <w:t xml:space="preserve">.  He was the </w:t>
      </w:r>
      <w:r w:rsidR="00E06D10">
        <w:rPr>
          <w:rFonts w:ascii="TmsRmn 12pt" w:hAnsi="TmsRmn 12pt" w:cs="TmsRmn 12pt"/>
          <w:spacing w:val="-3"/>
        </w:rPr>
        <w:t>Promised One</w:t>
      </w:r>
      <w:r>
        <w:rPr>
          <w:rFonts w:ascii="TmsRmn 12pt" w:hAnsi="TmsRmn 12pt" w:cs="TmsRmn 12pt"/>
          <w:spacing w:val="-3"/>
        </w:rPr>
        <w:t xml:space="preserve"> of God and expressed God's true nature.  He came so that all </w:t>
      </w:r>
      <w:r w:rsidR="00551C98">
        <w:rPr>
          <w:rFonts w:ascii="TmsRmn 12pt" w:hAnsi="TmsRmn 12pt" w:cs="TmsRmn 12pt"/>
          <w:spacing w:val="-3"/>
        </w:rPr>
        <w:t>human</w:t>
      </w:r>
      <w:r>
        <w:rPr>
          <w:rFonts w:ascii="TmsRmn 12pt" w:hAnsi="TmsRmn 12pt" w:cs="TmsRmn 12pt"/>
          <w:spacing w:val="-3"/>
        </w:rPr>
        <w:t>kind could see God's light in a clearer way.  So</w:t>
      </w:r>
      <w:r w:rsidR="00175942">
        <w:rPr>
          <w:rFonts w:ascii="TmsRmn 12pt" w:hAnsi="TmsRmn 12pt" w:cs="TmsRmn 12pt"/>
          <w:spacing w:val="-3"/>
        </w:rPr>
        <w:t>,</w:t>
      </w:r>
      <w:r>
        <w:rPr>
          <w:rFonts w:ascii="TmsRmn 12pt" w:hAnsi="TmsRmn 12pt" w:cs="TmsRmn 12pt"/>
          <w:spacing w:val="-3"/>
        </w:rPr>
        <w:t xml:space="preserve"> </w:t>
      </w:r>
      <w:r w:rsidR="00551C98">
        <w:rPr>
          <w:rFonts w:ascii="TmsRmn 12pt" w:hAnsi="TmsRmn 12pt" w:cs="TmsRmn 12pt"/>
          <w:spacing w:val="-3"/>
        </w:rPr>
        <w:t>hum</w:t>
      </w:r>
      <w:r>
        <w:rPr>
          <w:rFonts w:ascii="TmsRmn 12pt" w:hAnsi="TmsRmn 12pt" w:cs="TmsRmn 12pt"/>
          <w:spacing w:val="-3"/>
        </w:rPr>
        <w:t xml:space="preserve">ankind could understand God's love and be led by </w:t>
      </w:r>
      <w:r w:rsidR="00551C98">
        <w:rPr>
          <w:rFonts w:ascii="TmsRmn 12pt" w:hAnsi="TmsRmn 12pt" w:cs="TmsRmn 12pt"/>
          <w:spacing w:val="-3"/>
        </w:rPr>
        <w:t>God’s</w:t>
      </w:r>
      <w:r>
        <w:rPr>
          <w:rFonts w:ascii="TmsRmn 12pt" w:hAnsi="TmsRmn 12pt" w:cs="TmsRmn 12pt"/>
          <w:spacing w:val="-3"/>
        </w:rPr>
        <w:t xml:space="preserve"> light.  As with the pillar of fire for the Hebrews on their journey to the </w:t>
      </w:r>
      <w:r w:rsidR="00551C98">
        <w:rPr>
          <w:rFonts w:ascii="TmsRmn 12pt" w:hAnsi="TmsRmn 12pt" w:cs="TmsRmn 12pt"/>
          <w:spacing w:val="-3"/>
        </w:rPr>
        <w:t>P</w:t>
      </w:r>
      <w:r>
        <w:rPr>
          <w:rFonts w:ascii="TmsRmn 12pt" w:hAnsi="TmsRmn 12pt" w:cs="TmsRmn 12pt"/>
          <w:spacing w:val="-3"/>
        </w:rPr>
        <w:t xml:space="preserve">romised </w:t>
      </w:r>
      <w:r w:rsidR="00551C98">
        <w:rPr>
          <w:rFonts w:ascii="TmsRmn 12pt" w:hAnsi="TmsRmn 12pt" w:cs="TmsRmn 12pt"/>
          <w:spacing w:val="-3"/>
        </w:rPr>
        <w:t>L</w:t>
      </w:r>
      <w:r>
        <w:rPr>
          <w:rFonts w:ascii="TmsRmn 12pt" w:hAnsi="TmsRmn 12pt" w:cs="TmsRmn 12pt"/>
          <w:spacing w:val="-3"/>
        </w:rPr>
        <w:t xml:space="preserve">and, God sent </w:t>
      </w:r>
      <w:r w:rsidR="00551C98">
        <w:rPr>
          <w:rFonts w:ascii="TmsRmn 12pt" w:hAnsi="TmsRmn 12pt" w:cs="TmsRmn 12pt"/>
          <w:spacing w:val="-3"/>
        </w:rPr>
        <w:t>the True</w:t>
      </w:r>
      <w:r>
        <w:rPr>
          <w:rFonts w:ascii="TmsRmn 12pt" w:hAnsi="TmsRmn 12pt" w:cs="TmsRmn 12pt"/>
          <w:spacing w:val="-3"/>
        </w:rPr>
        <w:t xml:space="preserve"> light, Jesus Christ, to lead us to the promised place that Jesus went to prepare for us in heaven.  If we keep Jesus in front of us</w:t>
      </w:r>
      <w:r w:rsidR="00175942">
        <w:rPr>
          <w:rFonts w:ascii="TmsRmn 12pt" w:hAnsi="TmsRmn 12pt" w:cs="TmsRmn 12pt"/>
          <w:spacing w:val="-3"/>
        </w:rPr>
        <w:t>,</w:t>
      </w:r>
      <w:r>
        <w:rPr>
          <w:rFonts w:ascii="TmsRmn 12pt" w:hAnsi="TmsRmn 12pt" w:cs="TmsRmn 12pt"/>
          <w:spacing w:val="-3"/>
        </w:rPr>
        <w:t xml:space="preserve"> we will then be led by the true light of God to life eternal.</w:t>
      </w:r>
    </w:p>
    <w:p w14:paraId="38F6F822" w14:textId="1462D31E" w:rsidR="002C7F52" w:rsidRDefault="002C7F52" w:rsidP="00E50340">
      <w:pPr>
        <w:tabs>
          <w:tab w:val="left" w:pos="-720"/>
        </w:tabs>
        <w:suppressAutoHyphens/>
        <w:contextualSpacing/>
        <w:jc w:val="both"/>
        <w:rPr>
          <w:rFonts w:ascii="TmsRmn 12pt" w:hAnsi="TmsRmn 12pt" w:cs="TmsRmn 12pt"/>
          <w:spacing w:val="-3"/>
        </w:rPr>
      </w:pPr>
    </w:p>
    <w:p w14:paraId="2E49D9C0" w14:textId="77777777" w:rsidR="00E50340" w:rsidRDefault="00E50340" w:rsidP="00E50340">
      <w:pPr>
        <w:tabs>
          <w:tab w:val="left" w:pos="-720"/>
        </w:tabs>
        <w:suppressAutoHyphens/>
        <w:contextualSpacing/>
        <w:jc w:val="both"/>
        <w:rPr>
          <w:rFonts w:ascii="TmsRmn 12pt" w:hAnsi="TmsRmn 12pt" w:cs="TmsRmn 12pt"/>
          <w:spacing w:val="-3"/>
        </w:rPr>
      </w:pPr>
    </w:p>
    <w:p w14:paraId="7599F91B" w14:textId="42F90140" w:rsidR="002C7F52" w:rsidRDefault="009956ED"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In </w:t>
      </w:r>
      <w:r w:rsidR="00175942">
        <w:rPr>
          <w:rFonts w:ascii="TmsRmn 12pt" w:hAnsi="TmsRmn 12pt" w:cs="TmsRmn 12pt"/>
          <w:spacing w:val="-3"/>
        </w:rPr>
        <w:t xml:space="preserve">our text today in </w:t>
      </w:r>
      <w:r w:rsidR="002C7F52">
        <w:rPr>
          <w:rFonts w:ascii="TmsRmn 12pt" w:hAnsi="TmsRmn 12pt" w:cs="TmsRmn 12pt"/>
          <w:spacing w:val="-3"/>
        </w:rPr>
        <w:t xml:space="preserve">I John </w:t>
      </w:r>
      <w:r w:rsidR="00A0350C">
        <w:rPr>
          <w:rFonts w:ascii="TmsRmn 12pt" w:hAnsi="TmsRmn 12pt" w:cs="TmsRmn 12pt"/>
          <w:spacing w:val="-3"/>
        </w:rPr>
        <w:t>1</w:t>
      </w:r>
      <w:r w:rsidR="002C7F52">
        <w:rPr>
          <w:rFonts w:ascii="TmsRmn 12pt" w:hAnsi="TmsRmn 12pt" w:cs="TmsRmn 12pt"/>
          <w:spacing w:val="-3"/>
        </w:rPr>
        <w:t>:5-7</w:t>
      </w:r>
      <w:r w:rsidR="00A0350C">
        <w:rPr>
          <w:rFonts w:ascii="TmsRmn 12pt" w:hAnsi="TmsRmn 12pt" w:cs="TmsRmn 12pt"/>
          <w:spacing w:val="-3"/>
        </w:rPr>
        <w:t xml:space="preserve"> </w:t>
      </w:r>
      <w:r>
        <w:rPr>
          <w:rFonts w:ascii="TmsRmn 12pt" w:hAnsi="TmsRmn 12pt" w:cs="TmsRmn 12pt"/>
          <w:spacing w:val="-3"/>
        </w:rPr>
        <w:t>we are told,</w:t>
      </w:r>
      <w:r w:rsidR="002C7F52">
        <w:rPr>
          <w:rFonts w:ascii="TmsRmn 12pt" w:hAnsi="TmsRmn 12pt" w:cs="TmsRmn 12pt"/>
          <w:spacing w:val="-3"/>
        </w:rPr>
        <w:t xml:space="preserve"> "This is the message we have heard from him and declare to you: God is light; in </w:t>
      </w:r>
      <w:r w:rsidR="00551C98">
        <w:rPr>
          <w:rFonts w:ascii="TmsRmn 12pt" w:hAnsi="TmsRmn 12pt" w:cs="TmsRmn 12pt"/>
          <w:spacing w:val="-3"/>
        </w:rPr>
        <w:t>God,</w:t>
      </w:r>
      <w:r w:rsidR="002C7F52">
        <w:rPr>
          <w:rFonts w:ascii="TmsRmn 12pt" w:hAnsi="TmsRmn 12pt" w:cs="TmsRmn 12pt"/>
          <w:spacing w:val="-3"/>
        </w:rPr>
        <w:t xml:space="preserve"> there is no darkness at all.  If we claim to have fellowship with </w:t>
      </w:r>
      <w:r w:rsidR="00551C98">
        <w:rPr>
          <w:rFonts w:ascii="TmsRmn 12pt" w:hAnsi="TmsRmn 12pt" w:cs="TmsRmn 12pt"/>
          <w:spacing w:val="-3"/>
        </w:rPr>
        <w:t>God</w:t>
      </w:r>
      <w:r w:rsidR="002C7F52">
        <w:rPr>
          <w:rFonts w:ascii="TmsRmn 12pt" w:hAnsi="TmsRmn 12pt" w:cs="TmsRmn 12pt"/>
          <w:spacing w:val="-3"/>
        </w:rPr>
        <w:t xml:space="preserve"> yet walk in the darkness, we lie and do not live by the truth.  But if we walk in the light, as </w:t>
      </w:r>
      <w:r w:rsidR="00551C98">
        <w:rPr>
          <w:rFonts w:ascii="TmsRmn 12pt" w:hAnsi="TmsRmn 12pt" w:cs="TmsRmn 12pt"/>
          <w:spacing w:val="-3"/>
        </w:rPr>
        <w:t>God</w:t>
      </w:r>
      <w:r w:rsidR="002C7F52">
        <w:rPr>
          <w:rFonts w:ascii="TmsRmn 12pt" w:hAnsi="TmsRmn 12pt" w:cs="TmsRmn 12pt"/>
          <w:spacing w:val="-3"/>
        </w:rPr>
        <w:t xml:space="preserve"> is in the light, we have fellowship with one another, and the blood of Jesus, </w:t>
      </w:r>
      <w:r w:rsidR="00E06D10">
        <w:rPr>
          <w:rFonts w:ascii="TmsRmn 12pt" w:hAnsi="TmsRmn 12pt" w:cs="TmsRmn 12pt"/>
          <w:spacing w:val="-3"/>
        </w:rPr>
        <w:t>the Christ,</w:t>
      </w:r>
      <w:r w:rsidR="002C7F52">
        <w:rPr>
          <w:rFonts w:ascii="TmsRmn 12pt" w:hAnsi="TmsRmn 12pt" w:cs="TmsRmn 12pt"/>
          <w:spacing w:val="-3"/>
        </w:rPr>
        <w:t xml:space="preserve"> purifies us from all sin."</w:t>
      </w:r>
    </w:p>
    <w:p w14:paraId="2EF668F6" w14:textId="623368E6" w:rsidR="002C7F52" w:rsidRDefault="002C7F52" w:rsidP="00E50340">
      <w:pPr>
        <w:tabs>
          <w:tab w:val="left" w:pos="-720"/>
        </w:tabs>
        <w:suppressAutoHyphens/>
        <w:contextualSpacing/>
        <w:jc w:val="both"/>
        <w:rPr>
          <w:rFonts w:ascii="TmsRmn 12pt" w:hAnsi="TmsRmn 12pt" w:cs="TmsRmn 12pt"/>
          <w:spacing w:val="-3"/>
        </w:rPr>
      </w:pPr>
    </w:p>
    <w:p w14:paraId="694C2AB3" w14:textId="77777777" w:rsidR="00E50340" w:rsidRDefault="00E50340" w:rsidP="00E50340">
      <w:pPr>
        <w:tabs>
          <w:tab w:val="left" w:pos="-720"/>
        </w:tabs>
        <w:suppressAutoHyphens/>
        <w:contextualSpacing/>
        <w:jc w:val="both"/>
        <w:rPr>
          <w:rFonts w:ascii="TmsRmn 12pt" w:hAnsi="TmsRmn 12pt" w:cs="TmsRmn 12pt"/>
          <w:spacing w:val="-3"/>
        </w:rPr>
      </w:pPr>
    </w:p>
    <w:p w14:paraId="3E256B6D" w14:textId="490B9C0F"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If we claim to have Jesus in our lives and do not walk a life that is in the light, then we deceive ourselves and are truly walking in darkness.  </w:t>
      </w:r>
      <w:r w:rsidR="00551C98">
        <w:rPr>
          <w:rFonts w:ascii="TmsRmn 12pt" w:hAnsi="TmsRmn 12pt" w:cs="TmsRmn 12pt"/>
          <w:spacing w:val="-3"/>
        </w:rPr>
        <w:t>For d</w:t>
      </w:r>
      <w:r>
        <w:rPr>
          <w:rFonts w:ascii="TmsRmn 12pt" w:hAnsi="TmsRmn 12pt" w:cs="TmsRmn 12pt"/>
          <w:spacing w:val="-3"/>
        </w:rPr>
        <w:t>arkness is the absence of God's light.  Remember the colors of light</w:t>
      </w:r>
      <w:r w:rsidR="00551C98">
        <w:rPr>
          <w:rFonts w:ascii="TmsRmn 12pt" w:hAnsi="TmsRmn 12pt" w:cs="TmsRmn 12pt"/>
          <w:spacing w:val="-3"/>
        </w:rPr>
        <w:t xml:space="preserve"> that science has taught us</w:t>
      </w:r>
      <w:r>
        <w:rPr>
          <w:rFonts w:ascii="TmsRmn 12pt" w:hAnsi="TmsRmn 12pt" w:cs="TmsRmn 12pt"/>
          <w:spacing w:val="-3"/>
        </w:rPr>
        <w:t>.  All colors of the spectrum are white representing the</w:t>
      </w:r>
      <w:r w:rsidR="00551C98">
        <w:rPr>
          <w:rFonts w:ascii="TmsRmn 12pt" w:hAnsi="TmsRmn 12pt" w:cs="TmsRmn 12pt"/>
          <w:spacing w:val="-3"/>
        </w:rPr>
        <w:t xml:space="preserve"> presence of Jesus purity.  But</w:t>
      </w:r>
      <w:r>
        <w:rPr>
          <w:rFonts w:ascii="TmsRmn 12pt" w:hAnsi="TmsRmn 12pt" w:cs="TmsRmn 12pt"/>
          <w:spacing w:val="-3"/>
        </w:rPr>
        <w:t xml:space="preserve"> the absence of all spectrums of light is black representative of the darkness of Satan and absence of God's light. If we truly are walking in Jesus</w:t>
      </w:r>
      <w:r w:rsidR="00175942">
        <w:rPr>
          <w:rFonts w:ascii="TmsRmn 12pt" w:hAnsi="TmsRmn 12pt" w:cs="TmsRmn 12pt"/>
          <w:spacing w:val="-3"/>
        </w:rPr>
        <w:t>’</w:t>
      </w:r>
      <w:r>
        <w:rPr>
          <w:rFonts w:ascii="TmsRmn 12pt" w:hAnsi="TmsRmn 12pt" w:cs="TmsRmn 12pt"/>
          <w:spacing w:val="-3"/>
        </w:rPr>
        <w:t xml:space="preserve"> light</w:t>
      </w:r>
      <w:r w:rsidR="00175942">
        <w:rPr>
          <w:rFonts w:ascii="TmsRmn 12pt" w:hAnsi="TmsRmn 12pt" w:cs="TmsRmn 12pt"/>
          <w:spacing w:val="-3"/>
        </w:rPr>
        <w:t>,</w:t>
      </w:r>
      <w:r>
        <w:rPr>
          <w:rFonts w:ascii="TmsRmn 12pt" w:hAnsi="TmsRmn 12pt" w:cs="TmsRmn 12pt"/>
          <w:spacing w:val="-3"/>
        </w:rPr>
        <w:t xml:space="preserve"> we will fellowship with one another and love our neighbor as ourselves.  If we do not love our neighbor, all people regardless of gender</w:t>
      </w:r>
      <w:r w:rsidR="00551C98">
        <w:rPr>
          <w:rFonts w:ascii="TmsRmn 12pt" w:hAnsi="TmsRmn 12pt" w:cs="TmsRmn 12pt"/>
          <w:spacing w:val="-3"/>
        </w:rPr>
        <w:t xml:space="preserve"> expression</w:t>
      </w:r>
      <w:r>
        <w:rPr>
          <w:rFonts w:ascii="TmsRmn 12pt" w:hAnsi="TmsRmn 12pt" w:cs="TmsRmn 12pt"/>
          <w:spacing w:val="-3"/>
        </w:rPr>
        <w:t>, nationality, station in life, or creed, we are not truly walking in the light.</w:t>
      </w:r>
    </w:p>
    <w:p w14:paraId="3C970811" w14:textId="2A0F0B7E" w:rsidR="002C7F52" w:rsidRDefault="002C7F52" w:rsidP="00E50340">
      <w:pPr>
        <w:tabs>
          <w:tab w:val="left" w:pos="-720"/>
        </w:tabs>
        <w:suppressAutoHyphens/>
        <w:contextualSpacing/>
        <w:jc w:val="both"/>
        <w:rPr>
          <w:rFonts w:ascii="TmsRmn 12pt" w:hAnsi="TmsRmn 12pt" w:cs="TmsRmn 12pt"/>
          <w:spacing w:val="-3"/>
        </w:rPr>
      </w:pPr>
    </w:p>
    <w:p w14:paraId="1E389AEC" w14:textId="7C9C0169" w:rsidR="00E50340" w:rsidRDefault="00E50340" w:rsidP="00E50340">
      <w:pPr>
        <w:tabs>
          <w:tab w:val="left" w:pos="-720"/>
        </w:tabs>
        <w:suppressAutoHyphens/>
        <w:contextualSpacing/>
        <w:jc w:val="both"/>
        <w:rPr>
          <w:rFonts w:ascii="TmsRmn 12pt" w:hAnsi="TmsRmn 12pt" w:cs="TmsRmn 12pt"/>
          <w:spacing w:val="-3"/>
        </w:rPr>
      </w:pPr>
    </w:p>
    <w:p w14:paraId="07EF0366" w14:textId="77777777" w:rsidR="00E50340" w:rsidRDefault="00E50340" w:rsidP="00E50340">
      <w:pPr>
        <w:tabs>
          <w:tab w:val="left" w:pos="-720"/>
        </w:tabs>
        <w:suppressAutoHyphens/>
        <w:contextualSpacing/>
        <w:jc w:val="both"/>
        <w:rPr>
          <w:rFonts w:ascii="TmsRmn 12pt" w:hAnsi="TmsRmn 12pt" w:cs="TmsRmn 12pt"/>
          <w:spacing w:val="-3"/>
        </w:rPr>
      </w:pPr>
    </w:p>
    <w:p w14:paraId="12B1E2E1" w14:textId="3DA0757D" w:rsidR="0017594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Our text </w:t>
      </w:r>
      <w:r w:rsidR="00A0350C">
        <w:rPr>
          <w:rFonts w:ascii="TmsRmn 12pt" w:hAnsi="TmsRmn 12pt" w:cs="TmsRmn 12pt"/>
          <w:spacing w:val="-3"/>
        </w:rPr>
        <w:t>in I John 1</w:t>
      </w:r>
      <w:r w:rsidR="009956ED">
        <w:rPr>
          <w:rFonts w:ascii="TmsRmn 12pt" w:hAnsi="TmsRmn 12pt" w:cs="TmsRmn 12pt"/>
          <w:spacing w:val="-3"/>
        </w:rPr>
        <w:t>:5-7</w:t>
      </w:r>
      <w:r w:rsidR="00551C98">
        <w:rPr>
          <w:rFonts w:ascii="TmsRmn 12pt" w:hAnsi="TmsRmn 12pt" w:cs="TmsRmn 12pt"/>
          <w:spacing w:val="-3"/>
        </w:rPr>
        <w:t xml:space="preserve"> </w:t>
      </w:r>
      <w:r>
        <w:rPr>
          <w:rFonts w:ascii="TmsRmn 12pt" w:hAnsi="TmsRmn 12pt" w:cs="TmsRmn 12pt"/>
          <w:spacing w:val="-3"/>
        </w:rPr>
        <w:t>sa</w:t>
      </w:r>
      <w:r w:rsidR="00B9433D">
        <w:rPr>
          <w:rFonts w:ascii="TmsRmn 12pt" w:hAnsi="TmsRmn 12pt" w:cs="TmsRmn 12pt"/>
          <w:spacing w:val="-3"/>
        </w:rPr>
        <w:t>ys</w:t>
      </w:r>
      <w:r w:rsidR="004362BF">
        <w:rPr>
          <w:rFonts w:ascii="TmsRmn 12pt" w:hAnsi="TmsRmn 12pt" w:cs="TmsRmn 12pt"/>
          <w:spacing w:val="-3"/>
        </w:rPr>
        <w:t xml:space="preserve">, </w:t>
      </w:r>
      <w:r w:rsidR="00175942">
        <w:rPr>
          <w:rFonts w:ascii="TmsRmn 12pt" w:hAnsi="TmsRmn 12pt" w:cs="TmsRmn 12pt"/>
          <w:spacing w:val="-3"/>
        </w:rPr>
        <w:t>“This is the message we have heard from Jesus and proclaim to you, that God is light and in God there is no darkness at all.  If we say that we have fellowship with God while we are walking in darkness, we lie and do not do what is true; but if we walk in the light as God is in the light, we have fellowship with one another, and the blood of Jesus, the Christ, cleanses us from all sin.”</w:t>
      </w:r>
    </w:p>
    <w:p w14:paraId="7FF92DE5" w14:textId="7762030B" w:rsidR="00175942" w:rsidRDefault="00175942" w:rsidP="00E50340">
      <w:pPr>
        <w:tabs>
          <w:tab w:val="left" w:pos="-720"/>
        </w:tabs>
        <w:suppressAutoHyphens/>
        <w:contextualSpacing/>
        <w:jc w:val="both"/>
        <w:rPr>
          <w:rFonts w:ascii="TmsRmn 12pt" w:hAnsi="TmsRmn 12pt" w:cs="TmsRmn 12pt"/>
          <w:spacing w:val="-3"/>
        </w:rPr>
      </w:pPr>
    </w:p>
    <w:p w14:paraId="061BB689" w14:textId="77777777" w:rsidR="00E50340" w:rsidRDefault="00E50340" w:rsidP="00E50340">
      <w:pPr>
        <w:tabs>
          <w:tab w:val="left" w:pos="-720"/>
        </w:tabs>
        <w:suppressAutoHyphens/>
        <w:contextualSpacing/>
        <w:jc w:val="both"/>
        <w:rPr>
          <w:rFonts w:ascii="TmsRmn 12pt" w:hAnsi="TmsRmn 12pt" w:cs="TmsRmn 12pt"/>
          <w:spacing w:val="-3"/>
        </w:rPr>
      </w:pPr>
    </w:p>
    <w:p w14:paraId="46466A1B" w14:textId="77777777" w:rsidR="002C7F52" w:rsidRDefault="002C7F52" w:rsidP="00E50340">
      <w:pPr>
        <w:tabs>
          <w:tab w:val="left" w:pos="-720"/>
        </w:tabs>
        <w:suppressAutoHyphens/>
        <w:contextualSpacing/>
        <w:jc w:val="both"/>
        <w:rPr>
          <w:rFonts w:ascii="TmsRmn 12pt" w:hAnsi="TmsRmn 12pt" w:cs="TmsRmn 12pt"/>
          <w:spacing w:val="-3"/>
        </w:rPr>
      </w:pPr>
      <w:r w:rsidRPr="007754F2">
        <w:rPr>
          <w:rFonts w:ascii="TmsRmn 12pt" w:hAnsi="TmsRmn 12pt" w:cs="TmsRmn 12pt"/>
          <w:b/>
          <w:spacing w:val="-3"/>
        </w:rPr>
        <w:t>If we then walk in the light then God's light in us will shine to others</w:t>
      </w:r>
      <w:r>
        <w:rPr>
          <w:rFonts w:ascii="TmsRmn 12pt" w:hAnsi="TmsRmn 12pt" w:cs="TmsRmn 12pt"/>
          <w:spacing w:val="-3"/>
        </w:rPr>
        <w:t xml:space="preserve">.  They will know God through our works. </w:t>
      </w:r>
    </w:p>
    <w:p w14:paraId="1661628E" w14:textId="77777777" w:rsidR="002C7F52" w:rsidRDefault="002C7F52" w:rsidP="00E50340">
      <w:pPr>
        <w:tabs>
          <w:tab w:val="left" w:pos="-720"/>
        </w:tabs>
        <w:suppressAutoHyphens/>
        <w:contextualSpacing/>
        <w:jc w:val="both"/>
        <w:rPr>
          <w:rFonts w:ascii="TmsRmn 12pt" w:hAnsi="TmsRmn 12pt" w:cs="TmsRmn 12pt"/>
          <w:spacing w:val="-3"/>
        </w:rPr>
      </w:pPr>
    </w:p>
    <w:p w14:paraId="6DE2B063" w14:textId="77777777" w:rsidR="00E50340" w:rsidRDefault="00E50340" w:rsidP="00E50340">
      <w:pPr>
        <w:tabs>
          <w:tab w:val="left" w:pos="-720"/>
        </w:tabs>
        <w:suppressAutoHyphens/>
        <w:contextualSpacing/>
        <w:jc w:val="both"/>
        <w:rPr>
          <w:rFonts w:ascii="TmsRmn 12pt" w:hAnsi="TmsRmn 12pt" w:cs="TmsRmn 12pt"/>
          <w:spacing w:val="-3"/>
        </w:rPr>
      </w:pPr>
    </w:p>
    <w:p w14:paraId="310EA5C6" w14:textId="70364ADB" w:rsidR="002C7F52" w:rsidRDefault="007754F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Another well</w:t>
      </w:r>
      <w:r w:rsidR="004362BF">
        <w:rPr>
          <w:rFonts w:ascii="TmsRmn 12pt" w:hAnsi="TmsRmn 12pt" w:cs="TmsRmn 12pt"/>
          <w:spacing w:val="-3"/>
        </w:rPr>
        <w:t>-</w:t>
      </w:r>
      <w:r>
        <w:rPr>
          <w:rFonts w:ascii="TmsRmn 12pt" w:hAnsi="TmsRmn 12pt" w:cs="TmsRmn 12pt"/>
          <w:spacing w:val="-3"/>
        </w:rPr>
        <w:t xml:space="preserve">known light Scripture is from </w:t>
      </w:r>
      <w:r w:rsidR="002C7F52">
        <w:rPr>
          <w:rFonts w:ascii="TmsRmn 12pt" w:hAnsi="TmsRmn 12pt" w:cs="TmsRmn 12pt"/>
          <w:spacing w:val="-3"/>
        </w:rPr>
        <w:t>Luke 11:33-36</w:t>
      </w:r>
      <w:r>
        <w:rPr>
          <w:rFonts w:ascii="TmsRmn 12pt" w:hAnsi="TmsRmn 12pt" w:cs="TmsRmn 12pt"/>
          <w:spacing w:val="-3"/>
        </w:rPr>
        <w:t>.  It</w:t>
      </w:r>
      <w:r w:rsidR="009956ED">
        <w:rPr>
          <w:rFonts w:ascii="TmsRmn 12pt" w:hAnsi="TmsRmn 12pt" w:cs="TmsRmn 12pt"/>
          <w:spacing w:val="-3"/>
        </w:rPr>
        <w:t xml:space="preserve"> says </w:t>
      </w:r>
      <w:r w:rsidR="002C7F52">
        <w:rPr>
          <w:rFonts w:ascii="TmsRmn 12pt" w:hAnsi="TmsRmn 12pt" w:cs="TmsRmn 12pt"/>
          <w:spacing w:val="-3"/>
        </w:rPr>
        <w:t>"No one lights a lamp and puts it in a place where it will be hidden, or</w:t>
      </w:r>
      <w:r w:rsidR="009956ED">
        <w:rPr>
          <w:rFonts w:ascii="TmsRmn 12pt" w:hAnsi="TmsRmn 12pt" w:cs="TmsRmn 12pt"/>
          <w:spacing w:val="-3"/>
        </w:rPr>
        <w:t xml:space="preserve"> </w:t>
      </w:r>
      <w:r w:rsidR="002C7F52">
        <w:rPr>
          <w:rFonts w:ascii="TmsRmn 12pt" w:hAnsi="TmsRmn 12pt" w:cs="TmsRmn 12pt"/>
          <w:spacing w:val="-3"/>
        </w:rPr>
        <w:t>under a bowl.  Instead</w:t>
      </w:r>
      <w:r w:rsidR="001C1510">
        <w:rPr>
          <w:rFonts w:ascii="TmsRmn 12pt" w:hAnsi="TmsRmn 12pt" w:cs="TmsRmn 12pt"/>
          <w:spacing w:val="-3"/>
        </w:rPr>
        <w:t>,</w:t>
      </w:r>
      <w:r w:rsidR="002C7F52">
        <w:rPr>
          <w:rFonts w:ascii="TmsRmn 12pt" w:hAnsi="TmsRmn 12pt" w:cs="TmsRmn 12pt"/>
          <w:spacing w:val="-3"/>
        </w:rPr>
        <w:t xml:space="preserve"> he puts it on its stand, so that those who come in may see the light.  Your eye is the lamp of your body.  When your eyes are good, your whole body also is full of light.  But when they are bad, your body also is full of darkness.  See to it then, that the light within you is not darkness.  Therefore, if your whole body is full of light, and no part of it dark, it will be completely lighted, as when the light of a lamp shines on you."</w:t>
      </w:r>
    </w:p>
    <w:p w14:paraId="19FA5BA6" w14:textId="2C95B77C" w:rsidR="002C7F52" w:rsidRDefault="002C7F52" w:rsidP="00E50340">
      <w:pPr>
        <w:tabs>
          <w:tab w:val="left" w:pos="-720"/>
        </w:tabs>
        <w:suppressAutoHyphens/>
        <w:contextualSpacing/>
        <w:jc w:val="both"/>
        <w:rPr>
          <w:rFonts w:ascii="TmsRmn 12pt" w:hAnsi="TmsRmn 12pt" w:cs="TmsRmn 12pt"/>
          <w:spacing w:val="-3"/>
        </w:rPr>
      </w:pPr>
    </w:p>
    <w:p w14:paraId="06ACCAB8" w14:textId="77777777" w:rsidR="00E50340" w:rsidRDefault="00E50340" w:rsidP="00E50340">
      <w:pPr>
        <w:tabs>
          <w:tab w:val="left" w:pos="-720"/>
        </w:tabs>
        <w:suppressAutoHyphens/>
        <w:contextualSpacing/>
        <w:jc w:val="both"/>
        <w:rPr>
          <w:rFonts w:ascii="TmsRmn 12pt" w:hAnsi="TmsRmn 12pt" w:cs="TmsRmn 12pt"/>
          <w:spacing w:val="-3"/>
        </w:rPr>
      </w:pPr>
    </w:p>
    <w:p w14:paraId="349AA40E"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Jesus </w:t>
      </w:r>
      <w:r w:rsidR="007754F2">
        <w:rPr>
          <w:rFonts w:ascii="TmsRmn 12pt" w:hAnsi="TmsRmn 12pt" w:cs="TmsRmn 12pt"/>
          <w:spacing w:val="-3"/>
        </w:rPr>
        <w:t xml:space="preserve">is </w:t>
      </w:r>
      <w:r w:rsidR="009956ED">
        <w:rPr>
          <w:rFonts w:ascii="TmsRmn 12pt" w:hAnsi="TmsRmn 12pt" w:cs="TmsRmn 12pt"/>
          <w:spacing w:val="-3"/>
        </w:rPr>
        <w:t>say</w:t>
      </w:r>
      <w:r w:rsidR="007754F2">
        <w:rPr>
          <w:rFonts w:ascii="TmsRmn 12pt" w:hAnsi="TmsRmn 12pt" w:cs="TmsRmn 12pt"/>
          <w:spacing w:val="-3"/>
        </w:rPr>
        <w:t>ing</w:t>
      </w:r>
      <w:r w:rsidR="009956ED">
        <w:rPr>
          <w:rFonts w:ascii="TmsRmn 12pt" w:hAnsi="TmsRmn 12pt" w:cs="TmsRmn 12pt"/>
          <w:spacing w:val="-3"/>
        </w:rPr>
        <w:t xml:space="preserve"> in Luke 11 that </w:t>
      </w:r>
      <w:r>
        <w:rPr>
          <w:rFonts w:ascii="TmsRmn 12pt" w:hAnsi="TmsRmn 12pt" w:cs="TmsRmn 12pt"/>
          <w:spacing w:val="-3"/>
        </w:rPr>
        <w:t>our eyes are the lamp of our bodies.  He says through our eyes God's light can be seen.</w:t>
      </w:r>
      <w:r w:rsidR="009956ED">
        <w:rPr>
          <w:rFonts w:ascii="TmsRmn 12pt" w:hAnsi="TmsRmn 12pt" w:cs="TmsRmn 12pt"/>
          <w:spacing w:val="-3"/>
        </w:rPr>
        <w:t xml:space="preserve">  </w:t>
      </w:r>
      <w:r>
        <w:rPr>
          <w:rFonts w:ascii="TmsRmn 12pt" w:hAnsi="TmsRmn 12pt" w:cs="TmsRmn 12pt"/>
          <w:spacing w:val="-3"/>
        </w:rPr>
        <w:t>I remember being told as a child that one's eyes are the way to a person's soul.</w:t>
      </w:r>
      <w:r w:rsidR="009956ED">
        <w:rPr>
          <w:rFonts w:ascii="TmsRmn 12pt" w:hAnsi="TmsRmn 12pt" w:cs="TmsRmn 12pt"/>
          <w:spacing w:val="-3"/>
        </w:rPr>
        <w:t xml:space="preserve">  </w:t>
      </w:r>
      <w:r>
        <w:rPr>
          <w:rFonts w:ascii="TmsRmn 12pt" w:hAnsi="TmsRmn 12pt" w:cs="TmsRmn 12pt"/>
          <w:spacing w:val="-3"/>
        </w:rPr>
        <w:t>If someone were to look into our eyes, would they see God's light and Jesus?</w:t>
      </w:r>
      <w:r w:rsidR="009956ED">
        <w:rPr>
          <w:rFonts w:ascii="TmsRmn 12pt" w:hAnsi="TmsRmn 12pt" w:cs="TmsRmn 12pt"/>
          <w:spacing w:val="-3"/>
        </w:rPr>
        <w:t xml:space="preserve">  </w:t>
      </w:r>
      <w:r>
        <w:rPr>
          <w:rFonts w:ascii="TmsRmn 12pt" w:hAnsi="TmsRmn 12pt" w:cs="TmsRmn 12pt"/>
          <w:spacing w:val="-3"/>
        </w:rPr>
        <w:t>Or would they see a person who is confused and consumed with the burdens of the world?</w:t>
      </w:r>
    </w:p>
    <w:p w14:paraId="2B948222" w14:textId="2DE9B0F0" w:rsidR="002C7F52" w:rsidRDefault="002C7F52" w:rsidP="00E50340">
      <w:pPr>
        <w:tabs>
          <w:tab w:val="left" w:pos="-720"/>
        </w:tabs>
        <w:suppressAutoHyphens/>
        <w:contextualSpacing/>
        <w:jc w:val="both"/>
        <w:rPr>
          <w:rFonts w:ascii="TmsRmn 12pt" w:hAnsi="TmsRmn 12pt" w:cs="TmsRmn 12pt"/>
          <w:spacing w:val="-3"/>
        </w:rPr>
      </w:pPr>
    </w:p>
    <w:p w14:paraId="7935B496" w14:textId="77777777" w:rsidR="00E50340" w:rsidRDefault="00E50340" w:rsidP="00E50340">
      <w:pPr>
        <w:tabs>
          <w:tab w:val="left" w:pos="-720"/>
        </w:tabs>
        <w:suppressAutoHyphens/>
        <w:contextualSpacing/>
        <w:jc w:val="both"/>
        <w:rPr>
          <w:rFonts w:ascii="TmsRmn 12pt" w:hAnsi="TmsRmn 12pt" w:cs="TmsRmn 12pt"/>
          <w:spacing w:val="-3"/>
        </w:rPr>
      </w:pPr>
    </w:p>
    <w:p w14:paraId="7B510C0B" w14:textId="77777777"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As Christians we need to be constantly looking at ourselves in the mirror.  We need to be evaluating where we are in our Christian walk and in what areas we are weak so we can seek God's help in improving.</w:t>
      </w:r>
    </w:p>
    <w:p w14:paraId="6F47FCF3" w14:textId="1C5DD0AF" w:rsidR="002C7F52" w:rsidRDefault="002C7F52" w:rsidP="00E50340">
      <w:pPr>
        <w:tabs>
          <w:tab w:val="left" w:pos="-720"/>
        </w:tabs>
        <w:suppressAutoHyphens/>
        <w:contextualSpacing/>
        <w:jc w:val="both"/>
        <w:rPr>
          <w:rFonts w:ascii="TmsRmn 12pt" w:hAnsi="TmsRmn 12pt" w:cs="TmsRmn 12pt"/>
          <w:spacing w:val="-3"/>
        </w:rPr>
      </w:pPr>
    </w:p>
    <w:p w14:paraId="561B9C85" w14:textId="77777777" w:rsidR="00E50340" w:rsidRDefault="00E50340" w:rsidP="00E50340">
      <w:pPr>
        <w:tabs>
          <w:tab w:val="left" w:pos="-720"/>
        </w:tabs>
        <w:suppressAutoHyphens/>
        <w:contextualSpacing/>
        <w:jc w:val="both"/>
        <w:rPr>
          <w:rFonts w:ascii="TmsRmn 12pt" w:hAnsi="TmsRmn 12pt" w:cs="TmsRmn 12pt"/>
          <w:spacing w:val="-3"/>
        </w:rPr>
      </w:pPr>
    </w:p>
    <w:p w14:paraId="37BFF954" w14:textId="77777777" w:rsidR="009956ED" w:rsidRDefault="009956ED"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Some questions to ponder:</w:t>
      </w:r>
    </w:p>
    <w:p w14:paraId="5ACCD984" w14:textId="77777777" w:rsidR="002C7F52" w:rsidRDefault="009956ED"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How bright does our light shine?</w:t>
      </w:r>
    </w:p>
    <w:p w14:paraId="7FC17A29" w14:textId="77777777" w:rsidR="002C7F52" w:rsidRDefault="009956ED"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 xml:space="preserve">When was the last time a non-Christian asked any of us where we went to church? </w:t>
      </w:r>
    </w:p>
    <w:p w14:paraId="3C787599" w14:textId="77777777" w:rsidR="002C7F52" w:rsidRDefault="009956ED"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Can people tell we are a Christian by our life without us telling them verbally?</w:t>
      </w:r>
    </w:p>
    <w:p w14:paraId="74444E6A" w14:textId="77777777" w:rsidR="002C7F52" w:rsidRDefault="009956ED" w:rsidP="00E50340">
      <w:pPr>
        <w:tabs>
          <w:tab w:val="left" w:pos="-720"/>
        </w:tabs>
        <w:suppressAutoHyphens/>
        <w:ind w:left="720" w:hanging="720"/>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If we were brought before a judge and accused of being a Christian, is there enough evidence to convict us?</w:t>
      </w:r>
    </w:p>
    <w:p w14:paraId="7B811E8F" w14:textId="77777777" w:rsidR="002C7F52" w:rsidRDefault="009956ED" w:rsidP="00E50340">
      <w:pPr>
        <w:tabs>
          <w:tab w:val="left" w:pos="-720"/>
        </w:tabs>
        <w:suppressAutoHyphens/>
        <w:ind w:left="720" w:hanging="720"/>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Does our light shine brightly enough that others can see it or is it just a flicker and can't really be seen?</w:t>
      </w:r>
    </w:p>
    <w:p w14:paraId="237E3D13" w14:textId="7C507713" w:rsidR="002C7F52" w:rsidRDefault="002C7F52" w:rsidP="00E50340">
      <w:pPr>
        <w:tabs>
          <w:tab w:val="left" w:pos="-720"/>
        </w:tabs>
        <w:suppressAutoHyphens/>
        <w:contextualSpacing/>
        <w:jc w:val="both"/>
        <w:rPr>
          <w:rFonts w:ascii="TmsRmn 12pt" w:hAnsi="TmsRmn 12pt" w:cs="TmsRmn 12pt"/>
          <w:spacing w:val="-3"/>
        </w:rPr>
      </w:pPr>
    </w:p>
    <w:p w14:paraId="35F50F29" w14:textId="77777777" w:rsidR="00E50340" w:rsidRDefault="00E50340" w:rsidP="00E50340">
      <w:pPr>
        <w:tabs>
          <w:tab w:val="left" w:pos="-720"/>
        </w:tabs>
        <w:suppressAutoHyphens/>
        <w:contextualSpacing/>
        <w:jc w:val="both"/>
        <w:rPr>
          <w:rFonts w:ascii="TmsRmn 12pt" w:hAnsi="TmsRmn 12pt" w:cs="TmsRmn 12pt"/>
          <w:spacing w:val="-3"/>
        </w:rPr>
      </w:pPr>
    </w:p>
    <w:p w14:paraId="3CF9D5BF" w14:textId="6C5C31B9" w:rsidR="007754F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Jesus is God's true light.  Jesus died for our sins and when we accept </w:t>
      </w:r>
      <w:r w:rsidR="00C87464">
        <w:rPr>
          <w:rFonts w:ascii="TmsRmn 12pt" w:hAnsi="TmsRmn 12pt" w:cs="TmsRmn 12pt"/>
          <w:spacing w:val="-3"/>
        </w:rPr>
        <w:t>H</w:t>
      </w:r>
      <w:r>
        <w:rPr>
          <w:rFonts w:ascii="TmsRmn 12pt" w:hAnsi="TmsRmn 12pt" w:cs="TmsRmn 12pt"/>
          <w:spacing w:val="-3"/>
        </w:rPr>
        <w:t xml:space="preserve">im as our Savior, </w:t>
      </w:r>
      <w:r w:rsidR="00C87464">
        <w:rPr>
          <w:rFonts w:ascii="TmsRmn 12pt" w:hAnsi="TmsRmn 12pt" w:cs="TmsRmn 12pt"/>
          <w:spacing w:val="-3"/>
        </w:rPr>
        <w:t>H</w:t>
      </w:r>
      <w:r>
        <w:rPr>
          <w:rFonts w:ascii="TmsRmn 12pt" w:hAnsi="TmsRmn 12pt" w:cs="TmsRmn 12pt"/>
          <w:spacing w:val="-3"/>
        </w:rPr>
        <w:t>e puts his seal on us, that is</w:t>
      </w:r>
      <w:r w:rsidR="007754F2">
        <w:rPr>
          <w:rFonts w:ascii="TmsRmn 12pt" w:hAnsi="TmsRmn 12pt" w:cs="TmsRmn 12pt"/>
          <w:spacing w:val="-3"/>
        </w:rPr>
        <w:t>,</w:t>
      </w:r>
      <w:r>
        <w:rPr>
          <w:rFonts w:ascii="TmsRmn 12pt" w:hAnsi="TmsRmn 12pt" w:cs="TmsRmn 12pt"/>
          <w:spacing w:val="-3"/>
        </w:rPr>
        <w:t xml:space="preserve"> </w:t>
      </w:r>
      <w:r w:rsidR="00C87464">
        <w:rPr>
          <w:rFonts w:ascii="TmsRmn 12pt" w:hAnsi="TmsRmn 12pt" w:cs="TmsRmn 12pt"/>
          <w:spacing w:val="-3"/>
        </w:rPr>
        <w:t>H</w:t>
      </w:r>
      <w:r>
        <w:rPr>
          <w:rFonts w:ascii="TmsRmn 12pt" w:hAnsi="TmsRmn 12pt" w:cs="TmsRmn 12pt"/>
          <w:spacing w:val="-3"/>
        </w:rPr>
        <w:t xml:space="preserve">e puts </w:t>
      </w:r>
      <w:r w:rsidR="00C87464">
        <w:rPr>
          <w:rFonts w:ascii="TmsRmn 12pt" w:hAnsi="TmsRmn 12pt" w:cs="TmsRmn 12pt"/>
          <w:spacing w:val="-3"/>
        </w:rPr>
        <w:t>the</w:t>
      </w:r>
      <w:r>
        <w:rPr>
          <w:rFonts w:ascii="TmsRmn 12pt" w:hAnsi="TmsRmn 12pt" w:cs="TmsRmn 12pt"/>
          <w:spacing w:val="-3"/>
        </w:rPr>
        <w:t xml:space="preserve"> Holy Spirit in us.  That Holy Spirit is </w:t>
      </w:r>
      <w:r w:rsidR="00C87464">
        <w:rPr>
          <w:rFonts w:ascii="TmsRmn 12pt" w:hAnsi="TmsRmn 12pt" w:cs="TmsRmn 12pt"/>
          <w:spacing w:val="-3"/>
        </w:rPr>
        <w:t>H</w:t>
      </w:r>
      <w:r>
        <w:rPr>
          <w:rFonts w:ascii="TmsRmn 12pt" w:hAnsi="TmsRmn 12pt" w:cs="TmsRmn 12pt"/>
          <w:spacing w:val="-3"/>
        </w:rPr>
        <w:t xml:space="preserve">is light. As God's people and </w:t>
      </w:r>
      <w:r>
        <w:rPr>
          <w:rFonts w:ascii="TmsRmn 12pt" w:hAnsi="TmsRmn 12pt" w:cs="TmsRmn 12pt"/>
          <w:spacing w:val="-3"/>
        </w:rPr>
        <w:lastRenderedPageBreak/>
        <w:t>messengers to the world, we need to let our light shine</w:t>
      </w:r>
      <w:r w:rsidR="007754F2">
        <w:rPr>
          <w:rFonts w:ascii="TmsRmn 12pt" w:hAnsi="TmsRmn 12pt" w:cs="TmsRmn 12pt"/>
          <w:spacing w:val="-3"/>
        </w:rPr>
        <w:t>:</w:t>
      </w:r>
    </w:p>
    <w:p w14:paraId="5789E40A" w14:textId="294A3B7B" w:rsidR="007754F2" w:rsidRDefault="007754F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We need to lovingly serve people in Jesus</w:t>
      </w:r>
      <w:r w:rsidR="00C87464">
        <w:rPr>
          <w:rFonts w:ascii="TmsRmn 12pt" w:hAnsi="TmsRmn 12pt" w:cs="TmsRmn 12pt"/>
          <w:spacing w:val="-3"/>
        </w:rPr>
        <w:t>’</w:t>
      </w:r>
      <w:r w:rsidR="002C7F52">
        <w:rPr>
          <w:rFonts w:ascii="TmsRmn 12pt" w:hAnsi="TmsRmn 12pt" w:cs="TmsRmn 12pt"/>
          <w:spacing w:val="-3"/>
        </w:rPr>
        <w:t xml:space="preserve"> </w:t>
      </w:r>
      <w:r w:rsidR="00C87464">
        <w:rPr>
          <w:rFonts w:ascii="TmsRmn 12pt" w:hAnsi="TmsRmn 12pt" w:cs="TmsRmn 12pt"/>
          <w:spacing w:val="-3"/>
        </w:rPr>
        <w:t>N</w:t>
      </w:r>
      <w:r w:rsidR="002C7F52">
        <w:rPr>
          <w:rFonts w:ascii="TmsRmn 12pt" w:hAnsi="TmsRmn 12pt" w:cs="TmsRmn 12pt"/>
          <w:spacing w:val="-3"/>
        </w:rPr>
        <w:t>ame.</w:t>
      </w:r>
    </w:p>
    <w:p w14:paraId="5FFE43CD" w14:textId="12F2AA65" w:rsidR="007754F2" w:rsidRDefault="007754F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We need to lovingly look upon people with Jesus</w:t>
      </w:r>
      <w:r w:rsidR="00C87464">
        <w:rPr>
          <w:rFonts w:ascii="TmsRmn 12pt" w:hAnsi="TmsRmn 12pt" w:cs="TmsRmn 12pt"/>
          <w:spacing w:val="-3"/>
        </w:rPr>
        <w:t>’</w:t>
      </w:r>
      <w:r w:rsidR="002C7F52">
        <w:rPr>
          <w:rFonts w:ascii="TmsRmn 12pt" w:hAnsi="TmsRmn 12pt" w:cs="TmsRmn 12pt"/>
          <w:spacing w:val="-3"/>
        </w:rPr>
        <w:t xml:space="preserve"> love in our eyes.</w:t>
      </w:r>
    </w:p>
    <w:p w14:paraId="387BE617" w14:textId="15536A18" w:rsidR="007754F2" w:rsidRDefault="007754F2" w:rsidP="00E50340">
      <w:pPr>
        <w:tabs>
          <w:tab w:val="left" w:pos="-720"/>
        </w:tabs>
        <w:suppressAutoHyphens/>
        <w:contextualSpacing/>
        <w:jc w:val="both"/>
        <w:rPr>
          <w:rFonts w:ascii="TmsRmn 12pt" w:hAnsi="TmsRmn 12pt" w:cs="TmsRmn 12pt"/>
          <w:spacing w:val="-3"/>
        </w:rPr>
      </w:pPr>
    </w:p>
    <w:p w14:paraId="3C19D829" w14:textId="77777777" w:rsidR="00E50340" w:rsidRDefault="00E50340" w:rsidP="00E50340">
      <w:pPr>
        <w:tabs>
          <w:tab w:val="left" w:pos="-720"/>
        </w:tabs>
        <w:suppressAutoHyphens/>
        <w:contextualSpacing/>
        <w:jc w:val="both"/>
        <w:rPr>
          <w:rFonts w:ascii="TmsRmn 12pt" w:hAnsi="TmsRmn 12pt" w:cs="TmsRmn 12pt"/>
          <w:spacing w:val="-3"/>
        </w:rPr>
      </w:pPr>
    </w:p>
    <w:p w14:paraId="0436D94D" w14:textId="77777777" w:rsidR="007754F2" w:rsidRDefault="007754F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I remember an incident in my life that occurred when I was evaluating whether I was going to go into ministry.  I was in a Chinese Restaurant with friends.  We had been seated and were waiting for the waiter to come and take our drink order before we went to the line to get our food.  The buffet was over against the far wall.  As I looked at the buffet a strange thing happened.  God let me see the people in the line as God sees them.  In other words, I felt each of their burdens and fears.  I became overwhelmed with their pain and started to cry.  My friends asked me if I was okay and I said yes as I didn’t think they would understand what I had just experienced.  Only when we see people as God sees them will be able to reach out to them with the love of Jesus.</w:t>
      </w:r>
    </w:p>
    <w:p w14:paraId="473B0363" w14:textId="468674A3" w:rsidR="007754F2" w:rsidRDefault="007754F2" w:rsidP="00E50340">
      <w:pPr>
        <w:tabs>
          <w:tab w:val="left" w:pos="-720"/>
        </w:tabs>
        <w:suppressAutoHyphens/>
        <w:contextualSpacing/>
        <w:jc w:val="both"/>
        <w:rPr>
          <w:rFonts w:ascii="TmsRmn 12pt" w:hAnsi="TmsRmn 12pt" w:cs="TmsRmn 12pt"/>
          <w:spacing w:val="-3"/>
        </w:rPr>
      </w:pPr>
    </w:p>
    <w:p w14:paraId="2F355F97" w14:textId="2DA0FD8C" w:rsidR="00E50340" w:rsidRDefault="00E50340" w:rsidP="00E50340">
      <w:pPr>
        <w:tabs>
          <w:tab w:val="left" w:pos="-720"/>
        </w:tabs>
        <w:suppressAutoHyphens/>
        <w:contextualSpacing/>
        <w:jc w:val="both"/>
        <w:rPr>
          <w:rFonts w:ascii="TmsRmn 12pt" w:hAnsi="TmsRmn 12pt" w:cs="TmsRmn 12pt"/>
          <w:spacing w:val="-3"/>
        </w:rPr>
      </w:pPr>
    </w:p>
    <w:p w14:paraId="3DFDD172" w14:textId="77777777" w:rsidR="002C7F52" w:rsidRDefault="007754F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w:t>
      </w:r>
      <w:r w:rsidR="002C7F52">
        <w:rPr>
          <w:rFonts w:ascii="TmsRmn 12pt" w:hAnsi="TmsRmn 12pt" w:cs="TmsRmn 12pt"/>
          <w:spacing w:val="-3"/>
        </w:rPr>
        <w:t>We need to not hide that light God gave us under a bowl or basket.</w:t>
      </w:r>
      <w:r w:rsidR="009956ED">
        <w:rPr>
          <w:rFonts w:ascii="TmsRmn 12pt" w:hAnsi="TmsRmn 12pt" w:cs="TmsRmn 12pt"/>
          <w:spacing w:val="-3"/>
        </w:rPr>
        <w:t xml:space="preserve">  </w:t>
      </w:r>
      <w:r w:rsidR="002C7F52">
        <w:rPr>
          <w:rFonts w:ascii="TmsRmn 12pt" w:hAnsi="TmsRmn 12pt" w:cs="TmsRmn 12pt"/>
          <w:spacing w:val="-3"/>
        </w:rPr>
        <w:t>Let us this day go forth boldly and let God's light shine from within us.</w:t>
      </w:r>
    </w:p>
    <w:p w14:paraId="4D58CC25" w14:textId="77777777" w:rsidR="002C7F52" w:rsidRDefault="002C7F52" w:rsidP="00E50340">
      <w:pPr>
        <w:tabs>
          <w:tab w:val="left" w:pos="-720"/>
        </w:tabs>
        <w:suppressAutoHyphens/>
        <w:contextualSpacing/>
        <w:jc w:val="both"/>
        <w:rPr>
          <w:rFonts w:ascii="TmsRmn 12pt" w:hAnsi="TmsRmn 12pt" w:cs="TmsRmn 12pt"/>
          <w:spacing w:val="-3"/>
        </w:rPr>
      </w:pPr>
    </w:p>
    <w:p w14:paraId="629C7717" w14:textId="77777777" w:rsidR="007754F2" w:rsidRDefault="007754F2" w:rsidP="00E50340">
      <w:pPr>
        <w:tabs>
          <w:tab w:val="left" w:pos="-720"/>
        </w:tabs>
        <w:suppressAutoHyphens/>
        <w:contextualSpacing/>
        <w:jc w:val="both"/>
        <w:rPr>
          <w:rFonts w:ascii="TmsRmn 12pt" w:hAnsi="TmsRmn 12pt" w:cs="TmsRmn 12pt"/>
          <w:spacing w:val="-3"/>
        </w:rPr>
      </w:pPr>
    </w:p>
    <w:p w14:paraId="27918A6B" w14:textId="073C5C56" w:rsidR="002C7F52" w:rsidRDefault="002C7F52"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 xml:space="preserve">Thank </w:t>
      </w:r>
      <w:r w:rsidR="00C87464">
        <w:rPr>
          <w:rFonts w:ascii="TmsRmn 12pt" w:hAnsi="TmsRmn 12pt" w:cs="TmsRmn 12pt"/>
          <w:spacing w:val="-3"/>
        </w:rPr>
        <w:t>you, Jesus,</w:t>
      </w:r>
      <w:r>
        <w:rPr>
          <w:rFonts w:ascii="TmsRmn 12pt" w:hAnsi="TmsRmn 12pt" w:cs="TmsRmn 12pt"/>
          <w:spacing w:val="-3"/>
        </w:rPr>
        <w:t xml:space="preserve"> for saving us and putting your light within us</w:t>
      </w:r>
      <w:r w:rsidR="00C87464">
        <w:rPr>
          <w:rFonts w:ascii="TmsRmn 12pt" w:hAnsi="TmsRmn 12pt" w:cs="TmsRmn 12pt"/>
          <w:spacing w:val="-3"/>
        </w:rPr>
        <w:t>!</w:t>
      </w:r>
      <w:r>
        <w:rPr>
          <w:rFonts w:ascii="TmsRmn 12pt" w:hAnsi="TmsRmn 12pt" w:cs="TmsRmn 12pt"/>
          <w:spacing w:val="-3"/>
        </w:rPr>
        <w:t xml:space="preserve">  Help us to let that light shine </w:t>
      </w:r>
      <w:r w:rsidR="007754F2">
        <w:rPr>
          <w:rFonts w:ascii="TmsRmn 12pt" w:hAnsi="TmsRmn 12pt" w:cs="TmsRmn 12pt"/>
          <w:spacing w:val="-3"/>
        </w:rPr>
        <w:t>within us so</w:t>
      </w:r>
      <w:r>
        <w:rPr>
          <w:rFonts w:ascii="TmsRmn 12pt" w:hAnsi="TmsRmn 12pt" w:cs="TmsRmn 12pt"/>
          <w:spacing w:val="-3"/>
        </w:rPr>
        <w:t xml:space="preserve"> that others may see it and come to know you through us.</w:t>
      </w:r>
    </w:p>
    <w:p w14:paraId="1577F547" w14:textId="69C953D9" w:rsidR="002C7F52" w:rsidRDefault="002C7F52" w:rsidP="00E50340">
      <w:pPr>
        <w:tabs>
          <w:tab w:val="left" w:pos="-720"/>
        </w:tabs>
        <w:suppressAutoHyphens/>
        <w:contextualSpacing/>
        <w:jc w:val="both"/>
        <w:rPr>
          <w:rFonts w:ascii="TmsRmn 12pt" w:hAnsi="TmsRmn 12pt" w:cs="TmsRmn 12pt"/>
          <w:spacing w:val="-3"/>
        </w:rPr>
      </w:pPr>
    </w:p>
    <w:p w14:paraId="6BA29FAB" w14:textId="77777777" w:rsidR="00E50340" w:rsidRDefault="00E50340" w:rsidP="00E50340">
      <w:pPr>
        <w:tabs>
          <w:tab w:val="left" w:pos="-720"/>
        </w:tabs>
        <w:suppressAutoHyphens/>
        <w:contextualSpacing/>
        <w:jc w:val="both"/>
        <w:rPr>
          <w:rFonts w:ascii="TmsRmn 12pt" w:hAnsi="TmsRmn 12pt" w:cs="TmsRmn 12pt"/>
          <w:spacing w:val="-3"/>
        </w:rPr>
      </w:pPr>
    </w:p>
    <w:p w14:paraId="3609666E" w14:textId="77777777" w:rsidR="009956ED" w:rsidRDefault="009956ED" w:rsidP="00E50340">
      <w:pPr>
        <w:tabs>
          <w:tab w:val="left" w:pos="-720"/>
        </w:tabs>
        <w:suppressAutoHyphens/>
        <w:contextualSpacing/>
        <w:jc w:val="both"/>
        <w:rPr>
          <w:rFonts w:ascii="TmsRmn 12pt" w:hAnsi="TmsRmn 12pt" w:cs="TmsRmn 12pt"/>
          <w:spacing w:val="-3"/>
        </w:rPr>
      </w:pPr>
      <w:r>
        <w:rPr>
          <w:rFonts w:ascii="TmsRmn 12pt" w:hAnsi="TmsRmn 12pt" w:cs="TmsRmn 12pt"/>
          <w:spacing w:val="-3"/>
        </w:rPr>
        <w:t>In Jesus Name.  Amen.</w:t>
      </w:r>
    </w:p>
    <w:sectPr w:rsidR="009956ED" w:rsidSect="002C7F52">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03A0" w14:textId="77777777" w:rsidR="00306A62" w:rsidRDefault="00306A62">
      <w:pPr>
        <w:spacing w:line="20" w:lineRule="exact"/>
      </w:pPr>
    </w:p>
  </w:endnote>
  <w:endnote w:type="continuationSeparator" w:id="0">
    <w:p w14:paraId="593CCCF1" w14:textId="77777777" w:rsidR="00306A62" w:rsidRDefault="00306A62" w:rsidP="002C7F52">
      <w:r>
        <w:t xml:space="preserve"> </w:t>
      </w:r>
    </w:p>
  </w:endnote>
  <w:endnote w:type="continuationNotice" w:id="1">
    <w:p w14:paraId="6A8E167A" w14:textId="77777777" w:rsidR="00306A62" w:rsidRDefault="00306A62" w:rsidP="002C7F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22FF4" w14:textId="77777777" w:rsidR="00306A62" w:rsidRDefault="00306A62" w:rsidP="002C7F52">
      <w:r>
        <w:separator/>
      </w:r>
    </w:p>
  </w:footnote>
  <w:footnote w:type="continuationSeparator" w:id="0">
    <w:p w14:paraId="041D74AB" w14:textId="77777777" w:rsidR="00306A62" w:rsidRDefault="00306A62" w:rsidP="002C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BAD70" w14:textId="77777777" w:rsidR="00EF1BEC" w:rsidRPr="00EF1BEC" w:rsidRDefault="00A4666B">
    <w:pPr>
      <w:pStyle w:val="Header"/>
      <w:jc w:val="right"/>
      <w:rPr>
        <w:rFonts w:ascii="Times New Roman" w:hAnsi="Times New Roman" w:cs="Times New Roman"/>
      </w:rPr>
    </w:pPr>
    <w:r w:rsidRPr="00EF1BEC">
      <w:rPr>
        <w:rFonts w:ascii="Times New Roman" w:hAnsi="Times New Roman" w:cs="Times New Roman"/>
      </w:rPr>
      <w:fldChar w:fldCharType="begin"/>
    </w:r>
    <w:r w:rsidR="00EF1BEC" w:rsidRPr="00EF1BEC">
      <w:rPr>
        <w:rFonts w:ascii="Times New Roman" w:hAnsi="Times New Roman" w:cs="Times New Roman"/>
      </w:rPr>
      <w:instrText xml:space="preserve"> PAGE   \* MERGEFORMAT </w:instrText>
    </w:r>
    <w:r w:rsidRPr="00EF1BEC">
      <w:rPr>
        <w:rFonts w:ascii="Times New Roman" w:hAnsi="Times New Roman" w:cs="Times New Roman"/>
      </w:rPr>
      <w:fldChar w:fldCharType="separate"/>
    </w:r>
    <w:r w:rsidR="00DE1A14">
      <w:rPr>
        <w:rFonts w:ascii="Times New Roman" w:hAnsi="Times New Roman" w:cs="Times New Roman"/>
        <w:noProof/>
      </w:rPr>
      <w:t>1</w:t>
    </w:r>
    <w:r w:rsidRPr="00EF1BEC">
      <w:rPr>
        <w:rFonts w:ascii="Times New Roman" w:hAnsi="Times New Roman" w:cs="Times New Roman"/>
      </w:rPr>
      <w:fldChar w:fldCharType="end"/>
    </w:r>
  </w:p>
  <w:p w14:paraId="35E975C2" w14:textId="77777777" w:rsidR="00EF1BEC" w:rsidRDefault="00EF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F52"/>
    <w:rsid w:val="000271E0"/>
    <w:rsid w:val="00032BDB"/>
    <w:rsid w:val="00046905"/>
    <w:rsid w:val="00175942"/>
    <w:rsid w:val="001C1510"/>
    <w:rsid w:val="002A427E"/>
    <w:rsid w:val="002C7F52"/>
    <w:rsid w:val="00306A62"/>
    <w:rsid w:val="0032283C"/>
    <w:rsid w:val="003333D4"/>
    <w:rsid w:val="003C2AEA"/>
    <w:rsid w:val="004362BF"/>
    <w:rsid w:val="00551C98"/>
    <w:rsid w:val="005F0213"/>
    <w:rsid w:val="00704E21"/>
    <w:rsid w:val="007754F2"/>
    <w:rsid w:val="0088222A"/>
    <w:rsid w:val="0098715D"/>
    <w:rsid w:val="009956ED"/>
    <w:rsid w:val="009A7C0B"/>
    <w:rsid w:val="00A0350C"/>
    <w:rsid w:val="00A4666B"/>
    <w:rsid w:val="00A51E93"/>
    <w:rsid w:val="00B24DAA"/>
    <w:rsid w:val="00B9433D"/>
    <w:rsid w:val="00C87464"/>
    <w:rsid w:val="00DE1A14"/>
    <w:rsid w:val="00E06D10"/>
    <w:rsid w:val="00E45DD1"/>
    <w:rsid w:val="00E50340"/>
    <w:rsid w:val="00EC168F"/>
    <w:rsid w:val="00E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4B17F"/>
  <w15:docId w15:val="{B2A6E5DB-99DC-44E2-8F95-EA094F28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7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A427E"/>
  </w:style>
  <w:style w:type="character" w:customStyle="1" w:styleId="EndnoteTextChar">
    <w:name w:val="Endnote Text Char"/>
    <w:basedOn w:val="DefaultParagraphFont"/>
    <w:link w:val="EndnoteText"/>
    <w:uiPriority w:val="99"/>
    <w:semiHidden/>
    <w:rsid w:val="002C7F52"/>
    <w:rPr>
      <w:rFonts w:ascii="Courier New" w:hAnsi="Courier New" w:cs="Courier New"/>
      <w:sz w:val="20"/>
      <w:szCs w:val="20"/>
    </w:rPr>
  </w:style>
  <w:style w:type="character" w:styleId="EndnoteReference">
    <w:name w:val="endnote reference"/>
    <w:basedOn w:val="DefaultParagraphFont"/>
    <w:uiPriority w:val="99"/>
    <w:rsid w:val="002A427E"/>
    <w:rPr>
      <w:vertAlign w:val="superscript"/>
    </w:rPr>
  </w:style>
  <w:style w:type="paragraph" w:styleId="FootnoteText">
    <w:name w:val="footnote text"/>
    <w:basedOn w:val="Normal"/>
    <w:link w:val="FootnoteTextChar"/>
    <w:uiPriority w:val="99"/>
    <w:rsid w:val="002A427E"/>
  </w:style>
  <w:style w:type="character" w:customStyle="1" w:styleId="FootnoteTextChar">
    <w:name w:val="Footnote Text Char"/>
    <w:basedOn w:val="DefaultParagraphFont"/>
    <w:link w:val="FootnoteText"/>
    <w:uiPriority w:val="99"/>
    <w:semiHidden/>
    <w:rsid w:val="002C7F52"/>
    <w:rPr>
      <w:rFonts w:ascii="Courier New" w:hAnsi="Courier New" w:cs="Courier New"/>
      <w:sz w:val="20"/>
      <w:szCs w:val="20"/>
    </w:rPr>
  </w:style>
  <w:style w:type="character" w:styleId="FootnoteReference">
    <w:name w:val="footnote reference"/>
    <w:basedOn w:val="DefaultParagraphFont"/>
    <w:uiPriority w:val="99"/>
    <w:rsid w:val="002A427E"/>
    <w:rPr>
      <w:vertAlign w:val="superscript"/>
    </w:rPr>
  </w:style>
  <w:style w:type="paragraph" w:styleId="TOC1">
    <w:name w:val="toc 1"/>
    <w:basedOn w:val="Normal"/>
    <w:next w:val="Normal"/>
    <w:uiPriority w:val="99"/>
    <w:rsid w:val="002A427E"/>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2A427E"/>
    <w:pPr>
      <w:tabs>
        <w:tab w:val="right" w:leader="dot" w:pos="9360"/>
      </w:tabs>
      <w:suppressAutoHyphens/>
      <w:spacing w:line="240" w:lineRule="atLeast"/>
      <w:ind w:left="720" w:right="720"/>
    </w:pPr>
  </w:style>
  <w:style w:type="paragraph" w:styleId="TOC3">
    <w:name w:val="toc 3"/>
    <w:basedOn w:val="Normal"/>
    <w:next w:val="Normal"/>
    <w:uiPriority w:val="99"/>
    <w:rsid w:val="002A427E"/>
    <w:pPr>
      <w:tabs>
        <w:tab w:val="right" w:leader="dot" w:pos="9360"/>
      </w:tabs>
      <w:suppressAutoHyphens/>
      <w:spacing w:line="240" w:lineRule="atLeast"/>
      <w:ind w:left="720" w:right="720"/>
    </w:pPr>
  </w:style>
  <w:style w:type="paragraph" w:styleId="TOC4">
    <w:name w:val="toc 4"/>
    <w:basedOn w:val="Normal"/>
    <w:next w:val="Normal"/>
    <w:uiPriority w:val="99"/>
    <w:rsid w:val="002A427E"/>
    <w:pPr>
      <w:tabs>
        <w:tab w:val="right" w:leader="dot" w:pos="9360"/>
      </w:tabs>
      <w:suppressAutoHyphens/>
      <w:spacing w:line="240" w:lineRule="atLeast"/>
      <w:ind w:left="720" w:right="720"/>
    </w:pPr>
  </w:style>
  <w:style w:type="paragraph" w:styleId="TOC5">
    <w:name w:val="toc 5"/>
    <w:basedOn w:val="Normal"/>
    <w:next w:val="Normal"/>
    <w:uiPriority w:val="99"/>
    <w:rsid w:val="002A427E"/>
    <w:pPr>
      <w:tabs>
        <w:tab w:val="right" w:leader="dot" w:pos="9360"/>
      </w:tabs>
      <w:suppressAutoHyphens/>
      <w:spacing w:line="240" w:lineRule="atLeast"/>
      <w:ind w:left="720" w:right="720"/>
    </w:pPr>
  </w:style>
  <w:style w:type="paragraph" w:styleId="TOC6">
    <w:name w:val="toc 6"/>
    <w:basedOn w:val="Normal"/>
    <w:next w:val="Normal"/>
    <w:uiPriority w:val="99"/>
    <w:rsid w:val="002A427E"/>
    <w:pPr>
      <w:tabs>
        <w:tab w:val="right" w:pos="9360"/>
      </w:tabs>
      <w:suppressAutoHyphens/>
      <w:spacing w:line="240" w:lineRule="atLeast"/>
      <w:ind w:left="720" w:hanging="720"/>
    </w:pPr>
  </w:style>
  <w:style w:type="paragraph" w:styleId="TOC7">
    <w:name w:val="toc 7"/>
    <w:basedOn w:val="Normal"/>
    <w:next w:val="Normal"/>
    <w:uiPriority w:val="99"/>
    <w:rsid w:val="002A427E"/>
    <w:pPr>
      <w:suppressAutoHyphens/>
      <w:spacing w:line="240" w:lineRule="atLeast"/>
      <w:ind w:left="720" w:hanging="720"/>
    </w:pPr>
  </w:style>
  <w:style w:type="paragraph" w:styleId="TOC8">
    <w:name w:val="toc 8"/>
    <w:basedOn w:val="Normal"/>
    <w:next w:val="Normal"/>
    <w:uiPriority w:val="99"/>
    <w:rsid w:val="002A427E"/>
    <w:pPr>
      <w:tabs>
        <w:tab w:val="right" w:pos="9360"/>
      </w:tabs>
      <w:suppressAutoHyphens/>
      <w:spacing w:line="240" w:lineRule="atLeast"/>
      <w:ind w:left="720" w:hanging="720"/>
    </w:pPr>
  </w:style>
  <w:style w:type="paragraph" w:styleId="TOC9">
    <w:name w:val="toc 9"/>
    <w:basedOn w:val="Normal"/>
    <w:next w:val="Normal"/>
    <w:uiPriority w:val="99"/>
    <w:rsid w:val="002A427E"/>
    <w:pPr>
      <w:tabs>
        <w:tab w:val="right" w:leader="dot" w:pos="9360"/>
      </w:tabs>
      <w:suppressAutoHyphens/>
      <w:spacing w:line="240" w:lineRule="atLeast"/>
      <w:ind w:left="720" w:hanging="720"/>
    </w:pPr>
  </w:style>
  <w:style w:type="paragraph" w:styleId="Index1">
    <w:name w:val="index 1"/>
    <w:basedOn w:val="Normal"/>
    <w:next w:val="Normal"/>
    <w:uiPriority w:val="99"/>
    <w:rsid w:val="002A427E"/>
    <w:pPr>
      <w:tabs>
        <w:tab w:val="right" w:leader="dot" w:pos="9360"/>
      </w:tabs>
      <w:suppressAutoHyphens/>
      <w:spacing w:line="240" w:lineRule="atLeast"/>
      <w:ind w:left="720" w:hanging="720"/>
    </w:pPr>
  </w:style>
  <w:style w:type="paragraph" w:styleId="Index2">
    <w:name w:val="index 2"/>
    <w:basedOn w:val="Normal"/>
    <w:next w:val="Normal"/>
    <w:uiPriority w:val="99"/>
    <w:rsid w:val="002A427E"/>
    <w:pPr>
      <w:tabs>
        <w:tab w:val="right" w:leader="dot" w:pos="9360"/>
      </w:tabs>
      <w:suppressAutoHyphens/>
      <w:spacing w:line="240" w:lineRule="atLeast"/>
      <w:ind w:left="720"/>
    </w:pPr>
  </w:style>
  <w:style w:type="paragraph" w:styleId="TOAHeading">
    <w:name w:val="toa heading"/>
    <w:basedOn w:val="Normal"/>
    <w:next w:val="Normal"/>
    <w:uiPriority w:val="99"/>
    <w:rsid w:val="002A427E"/>
    <w:pPr>
      <w:tabs>
        <w:tab w:val="right" w:pos="9360"/>
      </w:tabs>
      <w:suppressAutoHyphens/>
      <w:spacing w:line="240" w:lineRule="atLeast"/>
    </w:pPr>
  </w:style>
  <w:style w:type="paragraph" w:styleId="Caption">
    <w:name w:val="caption"/>
    <w:basedOn w:val="Normal"/>
    <w:next w:val="Normal"/>
    <w:uiPriority w:val="99"/>
    <w:qFormat/>
    <w:rsid w:val="002A427E"/>
  </w:style>
  <w:style w:type="character" w:customStyle="1" w:styleId="EquationCaption">
    <w:name w:val="_Equation Caption"/>
    <w:uiPriority w:val="99"/>
    <w:rsid w:val="002A427E"/>
  </w:style>
  <w:style w:type="paragraph" w:styleId="Header">
    <w:name w:val="header"/>
    <w:basedOn w:val="Normal"/>
    <w:link w:val="HeaderChar"/>
    <w:uiPriority w:val="99"/>
    <w:unhideWhenUsed/>
    <w:rsid w:val="00EF1BEC"/>
    <w:pPr>
      <w:tabs>
        <w:tab w:val="center" w:pos="4680"/>
        <w:tab w:val="right" w:pos="9360"/>
      </w:tabs>
    </w:pPr>
  </w:style>
  <w:style w:type="character" w:customStyle="1" w:styleId="HeaderChar">
    <w:name w:val="Header Char"/>
    <w:basedOn w:val="DefaultParagraphFont"/>
    <w:link w:val="Header"/>
    <w:uiPriority w:val="99"/>
    <w:rsid w:val="00EF1BEC"/>
    <w:rPr>
      <w:rFonts w:ascii="Courier New" w:hAnsi="Courier New" w:cs="Courier New"/>
      <w:sz w:val="24"/>
      <w:szCs w:val="24"/>
    </w:rPr>
  </w:style>
  <w:style w:type="paragraph" w:styleId="Footer">
    <w:name w:val="footer"/>
    <w:basedOn w:val="Normal"/>
    <w:link w:val="FooterChar"/>
    <w:uiPriority w:val="99"/>
    <w:semiHidden/>
    <w:unhideWhenUsed/>
    <w:rsid w:val="00EF1BEC"/>
    <w:pPr>
      <w:tabs>
        <w:tab w:val="center" w:pos="4680"/>
        <w:tab w:val="right" w:pos="9360"/>
      </w:tabs>
    </w:pPr>
  </w:style>
  <w:style w:type="character" w:customStyle="1" w:styleId="FooterChar">
    <w:name w:val="Footer Char"/>
    <w:basedOn w:val="DefaultParagraphFont"/>
    <w:link w:val="Footer"/>
    <w:uiPriority w:val="99"/>
    <w:semiHidden/>
    <w:rsid w:val="00EF1BE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cp:lastModifiedBy>
  <cp:revision>2</cp:revision>
  <dcterms:created xsi:type="dcterms:W3CDTF">2021-04-11T15:36:00Z</dcterms:created>
  <dcterms:modified xsi:type="dcterms:W3CDTF">2021-04-11T15:36:00Z</dcterms:modified>
</cp:coreProperties>
</file>