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9FE8" w14:textId="68AC4E7C" w:rsidR="00592DD0" w:rsidRPr="00A16678" w:rsidRDefault="00F32DCB">
      <w:pPr>
        <w:tabs>
          <w:tab w:val="center" w:pos="4680"/>
        </w:tabs>
        <w:suppressAutoHyphens/>
        <w:jc w:val="both"/>
        <w:rPr>
          <w:rFonts w:ascii="TmsRmn 12pt" w:hAnsi="TmsRmn 12pt" w:cs="TmsRmn 12pt"/>
          <w:b/>
          <w:bCs/>
          <w:spacing w:val="-3"/>
          <w:u w:val="single"/>
        </w:rPr>
      </w:pPr>
      <w:r>
        <w:rPr>
          <w:rFonts w:ascii="TmsRmn 12pt" w:hAnsi="TmsRmn 12pt" w:cs="TmsRmn 12pt"/>
          <w:b/>
          <w:bCs/>
          <w:spacing w:val="-3"/>
          <w:u w:val="single"/>
        </w:rPr>
        <w:t>THE GOOD SHEPHERD</w:t>
      </w:r>
    </w:p>
    <w:p w14:paraId="3F6839DC" w14:textId="77777777" w:rsidR="00F32DCB" w:rsidRDefault="00F32DCB">
      <w:pPr>
        <w:tabs>
          <w:tab w:val="center" w:pos="4680"/>
        </w:tabs>
        <w:suppressAutoHyphens/>
        <w:jc w:val="both"/>
        <w:rPr>
          <w:rFonts w:ascii="TmsRmn 12pt" w:hAnsi="TmsRmn 12pt" w:cs="TmsRmn 12pt"/>
          <w:spacing w:val="-3"/>
        </w:rPr>
      </w:pPr>
      <w:r>
        <w:rPr>
          <w:rFonts w:ascii="TmsRmn 12pt" w:hAnsi="TmsRmn 12pt" w:cs="TmsRmn 12pt"/>
          <w:spacing w:val="-3"/>
        </w:rPr>
        <w:t>Rev. Da</w:t>
      </w:r>
      <w:r w:rsidR="00255D11">
        <w:rPr>
          <w:rFonts w:ascii="TmsRmn 12pt" w:hAnsi="TmsRmn 12pt" w:cs="TmsRmn 12pt"/>
          <w:spacing w:val="-3"/>
        </w:rPr>
        <w:t>w</w:t>
      </w:r>
      <w:r>
        <w:rPr>
          <w:rFonts w:ascii="TmsRmn 12pt" w:hAnsi="TmsRmn 12pt" w:cs="TmsRmn 12pt"/>
          <w:spacing w:val="-3"/>
        </w:rPr>
        <w:t>n Flynn</w:t>
      </w:r>
    </w:p>
    <w:p w14:paraId="1C8077B4" w14:textId="77777777" w:rsidR="00F32DCB" w:rsidRDefault="00F32DCB">
      <w:pPr>
        <w:tabs>
          <w:tab w:val="center" w:pos="4680"/>
        </w:tabs>
        <w:suppressAutoHyphens/>
        <w:jc w:val="both"/>
        <w:rPr>
          <w:rFonts w:ascii="TmsRmn 12pt" w:hAnsi="TmsRmn 12pt" w:cs="TmsRmn 12pt"/>
          <w:spacing w:val="-3"/>
        </w:rPr>
      </w:pPr>
      <w:r>
        <w:rPr>
          <w:rFonts w:ascii="TmsRmn 12pt" w:hAnsi="TmsRmn 12pt" w:cs="TmsRmn 12pt"/>
          <w:spacing w:val="-3"/>
        </w:rPr>
        <w:t xml:space="preserve">April </w:t>
      </w:r>
      <w:r w:rsidR="00255D11">
        <w:rPr>
          <w:rFonts w:ascii="TmsRmn 12pt" w:hAnsi="TmsRmn 12pt" w:cs="TmsRmn 12pt"/>
          <w:spacing w:val="-3"/>
        </w:rPr>
        <w:t>2</w:t>
      </w:r>
      <w:r w:rsidR="008F41C6">
        <w:rPr>
          <w:rFonts w:ascii="TmsRmn 12pt" w:hAnsi="TmsRmn 12pt" w:cs="TmsRmn 12pt"/>
          <w:spacing w:val="-3"/>
        </w:rPr>
        <w:t>5</w:t>
      </w:r>
      <w:r>
        <w:rPr>
          <w:rFonts w:ascii="TmsRmn 12pt" w:hAnsi="TmsRmn 12pt" w:cs="TmsRmn 12pt"/>
          <w:spacing w:val="-3"/>
        </w:rPr>
        <w:t>, 20</w:t>
      </w:r>
      <w:r w:rsidR="008F41C6">
        <w:rPr>
          <w:rFonts w:ascii="TmsRmn 12pt" w:hAnsi="TmsRmn 12pt" w:cs="TmsRmn 12pt"/>
          <w:spacing w:val="-3"/>
        </w:rPr>
        <w:t>2</w:t>
      </w:r>
      <w:r w:rsidR="00255D11">
        <w:rPr>
          <w:rFonts w:ascii="TmsRmn 12pt" w:hAnsi="TmsRmn 12pt" w:cs="TmsRmn 12pt"/>
          <w:spacing w:val="-3"/>
        </w:rPr>
        <w:t>1</w:t>
      </w:r>
      <w:r>
        <w:rPr>
          <w:rFonts w:ascii="TmsRmn 12pt" w:hAnsi="TmsRmn 12pt" w:cs="TmsRmn 12pt"/>
          <w:spacing w:val="-3"/>
        </w:rPr>
        <w:t xml:space="preserve"> (</w:t>
      </w:r>
      <w:r w:rsidR="00255D11">
        <w:rPr>
          <w:rFonts w:ascii="TmsRmn 12pt" w:hAnsi="TmsRmn 12pt" w:cs="TmsRmn 12pt"/>
          <w:spacing w:val="-3"/>
        </w:rPr>
        <w:t xml:space="preserve">New Life </w:t>
      </w:r>
      <w:r>
        <w:rPr>
          <w:rFonts w:ascii="TmsRmn 12pt" w:hAnsi="TmsRmn 12pt" w:cs="TmsRmn 12pt"/>
          <w:spacing w:val="-3"/>
        </w:rPr>
        <w:t>MC</w:t>
      </w:r>
      <w:r w:rsidR="00255D11">
        <w:rPr>
          <w:rFonts w:ascii="TmsRmn 12pt" w:hAnsi="TmsRmn 12pt" w:cs="TmsRmn 12pt"/>
          <w:spacing w:val="-3"/>
        </w:rPr>
        <w:t>C</w:t>
      </w:r>
      <w:r>
        <w:rPr>
          <w:rFonts w:ascii="TmsRmn 12pt" w:hAnsi="TmsRmn 12pt" w:cs="TmsRmn 12pt"/>
          <w:spacing w:val="-3"/>
        </w:rPr>
        <w:t>)</w:t>
      </w:r>
    </w:p>
    <w:p w14:paraId="077CF283" w14:textId="77777777" w:rsidR="00F32DCB" w:rsidRDefault="00F32DCB">
      <w:pPr>
        <w:tabs>
          <w:tab w:val="left" w:pos="-720"/>
        </w:tabs>
        <w:suppressAutoHyphens/>
        <w:jc w:val="both"/>
        <w:rPr>
          <w:rFonts w:ascii="TmsRmn 12pt" w:hAnsi="TmsRmn 12pt" w:cs="TmsRmn 12pt"/>
          <w:spacing w:val="-3"/>
        </w:rPr>
      </w:pPr>
    </w:p>
    <w:p w14:paraId="5F702EF4"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Scripture - John 10:11-18</w:t>
      </w:r>
    </w:p>
    <w:p w14:paraId="6DC63CA6" w14:textId="77777777" w:rsidR="00F32DCB" w:rsidRDefault="00F32DCB">
      <w:pPr>
        <w:tabs>
          <w:tab w:val="left" w:pos="-720"/>
        </w:tabs>
        <w:suppressAutoHyphens/>
        <w:jc w:val="both"/>
        <w:rPr>
          <w:rFonts w:ascii="TmsRmn 12pt" w:hAnsi="TmsRmn 12pt" w:cs="TmsRmn 12pt"/>
          <w:spacing w:val="-3"/>
        </w:rPr>
      </w:pPr>
    </w:p>
    <w:p w14:paraId="6911AFBA" w14:textId="77777777" w:rsidR="00592DD0" w:rsidRDefault="00592DD0">
      <w:pPr>
        <w:tabs>
          <w:tab w:val="left" w:pos="-720"/>
        </w:tabs>
        <w:suppressAutoHyphens/>
        <w:jc w:val="both"/>
        <w:rPr>
          <w:rFonts w:ascii="TmsRmn 12pt" w:hAnsi="TmsRmn 12pt" w:cs="TmsRmn 12pt"/>
          <w:spacing w:val="-3"/>
        </w:rPr>
      </w:pPr>
    </w:p>
    <w:p w14:paraId="668F637C"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The expression of Jesus being 'the Good Shepherd' is a familiar one for us.  We have known it from our childhood.  For many of us Psalm 23, the shepherd psalm, was the first Scripture we memorized.  We love the words because they g</w:t>
      </w:r>
      <w:r w:rsidR="00255D11">
        <w:rPr>
          <w:rFonts w:ascii="TmsRmn 12pt" w:hAnsi="TmsRmn 12pt" w:cs="TmsRmn 12pt"/>
          <w:spacing w:val="-3"/>
        </w:rPr>
        <w:t>i</w:t>
      </w:r>
      <w:r>
        <w:rPr>
          <w:rFonts w:ascii="TmsRmn 12pt" w:hAnsi="TmsRmn 12pt" w:cs="TmsRmn 12pt"/>
          <w:spacing w:val="-3"/>
        </w:rPr>
        <w:t>ve us a feeling of peace, protection and eternal hope.</w:t>
      </w:r>
    </w:p>
    <w:p w14:paraId="25E881FC" w14:textId="77777777" w:rsidR="00F32DCB" w:rsidRDefault="00F32DCB">
      <w:pPr>
        <w:tabs>
          <w:tab w:val="left" w:pos="-720"/>
        </w:tabs>
        <w:suppressAutoHyphens/>
        <w:jc w:val="both"/>
        <w:rPr>
          <w:rFonts w:ascii="TmsRmn 12pt" w:hAnsi="TmsRmn 12pt" w:cs="TmsRmn 12pt"/>
          <w:spacing w:val="-3"/>
        </w:rPr>
      </w:pPr>
    </w:p>
    <w:p w14:paraId="63CF76A3" w14:textId="77777777" w:rsidR="00592DD0" w:rsidRDefault="00592DD0">
      <w:pPr>
        <w:tabs>
          <w:tab w:val="left" w:pos="-720"/>
        </w:tabs>
        <w:suppressAutoHyphens/>
        <w:jc w:val="both"/>
        <w:rPr>
          <w:rFonts w:ascii="TmsRmn 12pt" w:hAnsi="TmsRmn 12pt" w:cs="TmsRmn 12pt"/>
          <w:spacing w:val="-3"/>
        </w:rPr>
      </w:pPr>
    </w:p>
    <w:p w14:paraId="2907401B"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When we think of a shepherd we think of green pastures and peaceful babbling brooks.  But being a shepherd in Jesus' day, or even in today's time, is not a glamorous job.</w:t>
      </w:r>
    </w:p>
    <w:p w14:paraId="16330D13" w14:textId="77777777" w:rsidR="00F32DCB" w:rsidRDefault="00F32DCB">
      <w:pPr>
        <w:tabs>
          <w:tab w:val="left" w:pos="-720"/>
        </w:tabs>
        <w:suppressAutoHyphens/>
        <w:jc w:val="both"/>
        <w:rPr>
          <w:rFonts w:ascii="TmsRmn 12pt" w:hAnsi="TmsRmn 12pt" w:cs="TmsRmn 12pt"/>
          <w:spacing w:val="-3"/>
        </w:rPr>
      </w:pPr>
    </w:p>
    <w:p w14:paraId="3F894D65" w14:textId="77777777" w:rsidR="00592DD0" w:rsidRDefault="00592DD0">
      <w:pPr>
        <w:tabs>
          <w:tab w:val="left" w:pos="-720"/>
        </w:tabs>
        <w:suppressAutoHyphens/>
        <w:jc w:val="both"/>
        <w:rPr>
          <w:rFonts w:ascii="TmsRmn 12pt" w:hAnsi="TmsRmn 12pt" w:cs="TmsRmn 12pt"/>
          <w:spacing w:val="-3"/>
        </w:rPr>
      </w:pPr>
    </w:p>
    <w:p w14:paraId="116AFE13"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 xml:space="preserve">During Jesus' day there were two kinds of shepherds.  First there were nomad shepherds.  They led their flocks to other pastures when the pastures they were in were exhausted.  And then there were those shepherds who lived in the villages like Bethlehem.  </w:t>
      </w:r>
      <w:r w:rsidR="000612C5">
        <w:rPr>
          <w:rFonts w:ascii="TmsRmn 12pt" w:hAnsi="TmsRmn 12pt" w:cs="TmsRmn 12pt"/>
          <w:spacing w:val="-3"/>
        </w:rPr>
        <w:t>T</w:t>
      </w:r>
      <w:r>
        <w:rPr>
          <w:rFonts w:ascii="TmsRmn 12pt" w:hAnsi="TmsRmn 12pt" w:cs="TmsRmn 12pt"/>
          <w:spacing w:val="-3"/>
        </w:rPr>
        <w:t xml:space="preserve">hey stayed </w:t>
      </w:r>
      <w:r w:rsidR="000612C5">
        <w:rPr>
          <w:rFonts w:ascii="TmsRmn 12pt" w:hAnsi="TmsRmn 12pt" w:cs="TmsRmn 12pt"/>
          <w:spacing w:val="-3"/>
        </w:rPr>
        <w:t xml:space="preserve">there </w:t>
      </w:r>
      <w:r>
        <w:rPr>
          <w:rFonts w:ascii="TmsRmn 12pt" w:hAnsi="TmsRmn 12pt" w:cs="TmsRmn 12pt"/>
          <w:spacing w:val="-3"/>
        </w:rPr>
        <w:t>and pastured their sheep in fields they either owned or paid to use.</w:t>
      </w:r>
    </w:p>
    <w:p w14:paraId="50A1E556" w14:textId="77777777" w:rsidR="00F32DCB" w:rsidRDefault="00F32DCB">
      <w:pPr>
        <w:tabs>
          <w:tab w:val="left" w:pos="-720"/>
        </w:tabs>
        <w:suppressAutoHyphens/>
        <w:jc w:val="both"/>
        <w:rPr>
          <w:rFonts w:ascii="TmsRmn 12pt" w:hAnsi="TmsRmn 12pt" w:cs="TmsRmn 12pt"/>
          <w:spacing w:val="-3"/>
        </w:rPr>
      </w:pPr>
    </w:p>
    <w:p w14:paraId="6DE7E430" w14:textId="77777777" w:rsidR="00592DD0" w:rsidRDefault="00592DD0">
      <w:pPr>
        <w:tabs>
          <w:tab w:val="left" w:pos="-720"/>
        </w:tabs>
        <w:suppressAutoHyphens/>
        <w:jc w:val="both"/>
        <w:rPr>
          <w:rFonts w:ascii="TmsRmn 12pt" w:hAnsi="TmsRmn 12pt" w:cs="TmsRmn 12pt"/>
          <w:spacing w:val="-3"/>
        </w:rPr>
      </w:pPr>
    </w:p>
    <w:p w14:paraId="7429FE5E"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But the life of a shepherd was hard.  The land many times was dry, as was the air.  It was always hot.  There were many dangers including wolves, lions and robbers and the shepherd was responsible for the sheep.  You had to watch the sheep continually as sheep are not very intelligent animals.  They wander off and have no sense of direction. Instead of coming back the way they came they would stop</w:t>
      </w:r>
      <w:r w:rsidR="000612C5">
        <w:rPr>
          <w:rFonts w:ascii="TmsRmn 12pt" w:hAnsi="TmsRmn 12pt" w:cs="TmsRmn 12pt"/>
          <w:spacing w:val="-3"/>
        </w:rPr>
        <w:t>, lie down,</w:t>
      </w:r>
      <w:r>
        <w:rPr>
          <w:rFonts w:ascii="TmsRmn 12pt" w:hAnsi="TmsRmn 12pt" w:cs="TmsRmn 12pt"/>
          <w:spacing w:val="-3"/>
        </w:rPr>
        <w:t xml:space="preserve"> and literally die </w:t>
      </w:r>
      <w:r w:rsidR="000612C5">
        <w:rPr>
          <w:rFonts w:ascii="TmsRmn 12pt" w:hAnsi="TmsRmn 12pt" w:cs="TmsRmn 12pt"/>
          <w:spacing w:val="-3"/>
        </w:rPr>
        <w:t>there</w:t>
      </w:r>
      <w:r>
        <w:rPr>
          <w:rFonts w:ascii="TmsRmn 12pt" w:hAnsi="TmsRmn 12pt" w:cs="TmsRmn 12pt"/>
          <w:spacing w:val="-3"/>
        </w:rPr>
        <w:t>.  Because of this</w:t>
      </w:r>
      <w:r w:rsidR="000612C5">
        <w:rPr>
          <w:rFonts w:ascii="TmsRmn 12pt" w:hAnsi="TmsRmn 12pt" w:cs="TmsRmn 12pt"/>
          <w:spacing w:val="-3"/>
        </w:rPr>
        <w:t>,</w:t>
      </w:r>
      <w:r>
        <w:rPr>
          <w:rFonts w:ascii="TmsRmn 12pt" w:hAnsi="TmsRmn 12pt" w:cs="TmsRmn 12pt"/>
          <w:spacing w:val="-3"/>
        </w:rPr>
        <w:t xml:space="preserve"> a shepherd would have to pick them up and carry them back on their shoulders</w:t>
      </w:r>
      <w:r w:rsidR="000612C5">
        <w:rPr>
          <w:rFonts w:ascii="TmsRmn 12pt" w:hAnsi="TmsRmn 12pt" w:cs="TmsRmn 12pt"/>
          <w:spacing w:val="-3"/>
        </w:rPr>
        <w:t xml:space="preserve"> because</w:t>
      </w:r>
      <w:r>
        <w:rPr>
          <w:rFonts w:ascii="TmsRmn 12pt" w:hAnsi="TmsRmn 12pt" w:cs="TmsRmn 12pt"/>
          <w:spacing w:val="-3"/>
        </w:rPr>
        <w:t xml:space="preserve"> the sheep would not walk themselves</w:t>
      </w:r>
      <w:r w:rsidR="000612C5">
        <w:rPr>
          <w:rFonts w:ascii="TmsRmn 12pt" w:hAnsi="TmsRmn 12pt" w:cs="TmsRmn 12pt"/>
          <w:spacing w:val="-3"/>
        </w:rPr>
        <w:t>. Since they were not very intelligent, t</w:t>
      </w:r>
      <w:r>
        <w:rPr>
          <w:rFonts w:ascii="TmsRmn 12pt" w:hAnsi="TmsRmn 12pt" w:cs="TmsRmn 12pt"/>
          <w:spacing w:val="-3"/>
        </w:rPr>
        <w:t xml:space="preserve">he shepherd would </w:t>
      </w:r>
      <w:r w:rsidR="000612C5">
        <w:rPr>
          <w:rFonts w:ascii="TmsRmn 12pt" w:hAnsi="TmsRmn 12pt" w:cs="TmsRmn 12pt"/>
          <w:spacing w:val="-3"/>
        </w:rPr>
        <w:t>have to</w:t>
      </w:r>
      <w:r>
        <w:rPr>
          <w:rFonts w:ascii="TmsRmn 12pt" w:hAnsi="TmsRmn 12pt" w:cs="TmsRmn 12pt"/>
          <w:spacing w:val="-3"/>
        </w:rPr>
        <w:t xml:space="preserve"> carry a staff to beat off predators and use the crook in his staff to nudge the sheep when they didn't want to move.</w:t>
      </w:r>
    </w:p>
    <w:p w14:paraId="0A1062F3" w14:textId="77777777" w:rsidR="00F32DCB" w:rsidRDefault="00F32DCB">
      <w:pPr>
        <w:tabs>
          <w:tab w:val="left" w:pos="-720"/>
        </w:tabs>
        <w:suppressAutoHyphens/>
        <w:jc w:val="both"/>
        <w:rPr>
          <w:rFonts w:ascii="TmsRmn 12pt" w:hAnsi="TmsRmn 12pt" w:cs="TmsRmn 12pt"/>
          <w:spacing w:val="-3"/>
        </w:rPr>
      </w:pPr>
    </w:p>
    <w:p w14:paraId="31B0AF10" w14:textId="77777777" w:rsidR="00592DD0" w:rsidRDefault="00592DD0">
      <w:pPr>
        <w:tabs>
          <w:tab w:val="left" w:pos="-720"/>
        </w:tabs>
        <w:suppressAutoHyphens/>
        <w:jc w:val="both"/>
        <w:rPr>
          <w:rFonts w:ascii="TmsRmn 12pt" w:hAnsi="TmsRmn 12pt" w:cs="TmsRmn 12pt"/>
          <w:spacing w:val="-3"/>
        </w:rPr>
      </w:pPr>
    </w:p>
    <w:p w14:paraId="6238C7C9"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The shepherd was clothed in a tanned whole skin with wool left on it, an under tunic to keep the sweat against his body for cooling</w:t>
      </w:r>
      <w:r w:rsidR="000253C6">
        <w:rPr>
          <w:rFonts w:ascii="TmsRmn 12pt" w:hAnsi="TmsRmn 12pt" w:cs="TmsRmn 12pt"/>
          <w:spacing w:val="-3"/>
        </w:rPr>
        <w:t>,</w:t>
      </w:r>
      <w:r>
        <w:rPr>
          <w:rFonts w:ascii="TmsRmn 12pt" w:hAnsi="TmsRmn 12pt" w:cs="TmsRmn 12pt"/>
          <w:spacing w:val="-3"/>
        </w:rPr>
        <w:t xml:space="preserve"> and a girdle with pockets for pebbles.  He would toss the pebbles in the direction of the sheep to </w:t>
      </w:r>
      <w:r w:rsidR="000253C6">
        <w:rPr>
          <w:rFonts w:ascii="TmsRmn 12pt" w:hAnsi="TmsRmn 12pt" w:cs="TmsRmn 12pt"/>
          <w:spacing w:val="-3"/>
        </w:rPr>
        <w:t xml:space="preserve">try and </w:t>
      </w:r>
      <w:r>
        <w:rPr>
          <w:rFonts w:ascii="TmsRmn 12pt" w:hAnsi="TmsRmn 12pt" w:cs="TmsRmn 12pt"/>
          <w:spacing w:val="-3"/>
        </w:rPr>
        <w:t>get their attention.</w:t>
      </w:r>
    </w:p>
    <w:p w14:paraId="37555518" w14:textId="77777777" w:rsidR="00F32DCB" w:rsidRDefault="00F32DCB">
      <w:pPr>
        <w:tabs>
          <w:tab w:val="left" w:pos="-720"/>
        </w:tabs>
        <w:suppressAutoHyphens/>
        <w:jc w:val="both"/>
        <w:rPr>
          <w:rFonts w:ascii="TmsRmn 12pt" w:hAnsi="TmsRmn 12pt" w:cs="TmsRmn 12pt"/>
          <w:spacing w:val="-3"/>
        </w:rPr>
      </w:pPr>
    </w:p>
    <w:p w14:paraId="5FAE42D9" w14:textId="77777777" w:rsidR="00592DD0" w:rsidRDefault="00592DD0">
      <w:pPr>
        <w:tabs>
          <w:tab w:val="left" w:pos="-720"/>
        </w:tabs>
        <w:suppressAutoHyphens/>
        <w:jc w:val="both"/>
        <w:rPr>
          <w:rFonts w:ascii="TmsRmn 12pt" w:hAnsi="TmsRmn 12pt" w:cs="TmsRmn 12pt"/>
          <w:spacing w:val="-3"/>
        </w:rPr>
      </w:pPr>
    </w:p>
    <w:p w14:paraId="3B476376"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He wore a beard and long hair for convenience in the pastures.  He was, as a general rule, an untidy individual that smelled of the outdoors and of sheep and was not welcome in the city.</w:t>
      </w:r>
    </w:p>
    <w:p w14:paraId="3CBF7D89" w14:textId="77777777" w:rsidR="00F32DCB" w:rsidRDefault="00F32DCB">
      <w:pPr>
        <w:tabs>
          <w:tab w:val="left" w:pos="-720"/>
        </w:tabs>
        <w:suppressAutoHyphens/>
        <w:jc w:val="both"/>
        <w:rPr>
          <w:rFonts w:ascii="TmsRmn 12pt" w:hAnsi="TmsRmn 12pt" w:cs="TmsRmn 12pt"/>
          <w:spacing w:val="-3"/>
        </w:rPr>
      </w:pPr>
    </w:p>
    <w:p w14:paraId="193FB82E" w14:textId="77777777" w:rsidR="00592DD0" w:rsidRDefault="00592DD0">
      <w:pPr>
        <w:tabs>
          <w:tab w:val="left" w:pos="-720"/>
        </w:tabs>
        <w:suppressAutoHyphens/>
        <w:jc w:val="both"/>
        <w:rPr>
          <w:rFonts w:ascii="TmsRmn 12pt" w:hAnsi="TmsRmn 12pt" w:cs="TmsRmn 12pt"/>
          <w:spacing w:val="-3"/>
        </w:rPr>
      </w:pPr>
    </w:p>
    <w:p w14:paraId="3C897429"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 xml:space="preserve">Not all shepherds were good shepherds.  Not all shepherds cared for their sheep as they should. The false shepherds were not born to their task.  They came into their job, not from the calling, but for </w:t>
      </w:r>
      <w:r>
        <w:rPr>
          <w:rFonts w:ascii="TmsRmn 12pt" w:hAnsi="TmsRmn 12pt" w:cs="TmsRmn 12pt"/>
          <w:spacing w:val="-3"/>
        </w:rPr>
        <w:lastRenderedPageBreak/>
        <w:t>the money.  When wolves threatened the flock</w:t>
      </w:r>
      <w:r w:rsidR="000253C6">
        <w:rPr>
          <w:rFonts w:ascii="TmsRmn 12pt" w:hAnsi="TmsRmn 12pt" w:cs="TmsRmn 12pt"/>
          <w:spacing w:val="-3"/>
        </w:rPr>
        <w:t>,</w:t>
      </w:r>
      <w:r>
        <w:rPr>
          <w:rFonts w:ascii="TmsRmn 12pt" w:hAnsi="TmsRmn 12pt" w:cs="TmsRmn 12pt"/>
          <w:spacing w:val="-3"/>
        </w:rPr>
        <w:t xml:space="preserve"> the false shepherd would flee, thinking only of saving his own life.  The true shepherd was called to care for the sheep and naturally would defend the lives of his sheep at all costs</w:t>
      </w:r>
      <w:r w:rsidR="000253C6">
        <w:rPr>
          <w:rFonts w:ascii="TmsRmn 12pt" w:hAnsi="TmsRmn 12pt" w:cs="TmsRmn 12pt"/>
          <w:spacing w:val="-3"/>
        </w:rPr>
        <w:t>, even their own</w:t>
      </w:r>
      <w:r>
        <w:rPr>
          <w:rFonts w:ascii="TmsRmn 12pt" w:hAnsi="TmsRmn 12pt" w:cs="TmsRmn 12pt"/>
          <w:spacing w:val="-3"/>
        </w:rPr>
        <w:t>.</w:t>
      </w:r>
    </w:p>
    <w:p w14:paraId="003A0C42" w14:textId="77777777" w:rsidR="00F32DCB" w:rsidRDefault="00F32DCB">
      <w:pPr>
        <w:tabs>
          <w:tab w:val="left" w:pos="-720"/>
        </w:tabs>
        <w:suppressAutoHyphens/>
        <w:jc w:val="both"/>
        <w:rPr>
          <w:rFonts w:ascii="TmsRmn 12pt" w:hAnsi="TmsRmn 12pt" w:cs="TmsRmn 12pt"/>
          <w:spacing w:val="-3"/>
        </w:rPr>
      </w:pPr>
    </w:p>
    <w:p w14:paraId="4DF4FEC4" w14:textId="77777777" w:rsidR="00592DD0" w:rsidRDefault="00592DD0">
      <w:pPr>
        <w:tabs>
          <w:tab w:val="left" w:pos="-720"/>
        </w:tabs>
        <w:suppressAutoHyphens/>
        <w:jc w:val="both"/>
        <w:rPr>
          <w:rFonts w:ascii="TmsRmn 12pt" w:hAnsi="TmsRmn 12pt" w:cs="TmsRmn 12pt"/>
          <w:spacing w:val="-3"/>
        </w:rPr>
      </w:pPr>
    </w:p>
    <w:p w14:paraId="4ADE8749"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A good shepherd had numerous qualities that were very desirable and t</w:t>
      </w:r>
      <w:r w:rsidR="00255D11">
        <w:rPr>
          <w:rFonts w:ascii="TmsRmn 12pt" w:hAnsi="TmsRmn 12pt" w:cs="TmsRmn 12pt"/>
          <w:spacing w:val="-3"/>
        </w:rPr>
        <w:t>o</w:t>
      </w:r>
      <w:r w:rsidR="000253C6">
        <w:rPr>
          <w:rFonts w:ascii="TmsRmn 12pt" w:hAnsi="TmsRmn 12pt" w:cs="TmsRmn 12pt"/>
          <w:spacing w:val="-3"/>
        </w:rPr>
        <w:t>day</w:t>
      </w:r>
      <w:r>
        <w:rPr>
          <w:rFonts w:ascii="TmsRmn 12pt" w:hAnsi="TmsRmn 12pt" w:cs="TmsRmn 12pt"/>
          <w:spacing w:val="-3"/>
        </w:rPr>
        <w:t xml:space="preserve"> I want to talk about some of those desirable qualities.</w:t>
      </w:r>
    </w:p>
    <w:p w14:paraId="55F8DAD4" w14:textId="77777777" w:rsidR="00F32DCB" w:rsidRDefault="00F32DCB">
      <w:pPr>
        <w:tabs>
          <w:tab w:val="left" w:pos="-720"/>
        </w:tabs>
        <w:suppressAutoHyphens/>
        <w:jc w:val="both"/>
        <w:rPr>
          <w:rFonts w:ascii="TmsRmn 12pt" w:hAnsi="TmsRmn 12pt" w:cs="TmsRmn 12pt"/>
          <w:spacing w:val="-3"/>
        </w:rPr>
      </w:pPr>
    </w:p>
    <w:p w14:paraId="46EFD2A7" w14:textId="77777777" w:rsidR="00592DD0" w:rsidRDefault="00592DD0">
      <w:pPr>
        <w:tabs>
          <w:tab w:val="left" w:pos="-720"/>
        </w:tabs>
        <w:suppressAutoHyphens/>
        <w:jc w:val="both"/>
        <w:rPr>
          <w:rFonts w:ascii="TmsRmn 12pt" w:hAnsi="TmsRmn 12pt" w:cs="TmsRmn 12pt"/>
          <w:spacing w:val="-3"/>
        </w:rPr>
      </w:pPr>
    </w:p>
    <w:p w14:paraId="79713020" w14:textId="77777777" w:rsidR="00F32DCB" w:rsidRDefault="00F32DCB">
      <w:pPr>
        <w:numPr>
          <w:ilvl w:val="0"/>
          <w:numId w:val="1"/>
        </w:numPr>
        <w:tabs>
          <w:tab w:val="left" w:pos="-720"/>
          <w:tab w:val="left" w:pos="360"/>
        </w:tabs>
        <w:suppressAutoHyphens/>
        <w:jc w:val="both"/>
        <w:rPr>
          <w:rFonts w:ascii="TmsRmn 12pt" w:hAnsi="TmsRmn 12pt" w:cs="TmsRmn 12pt"/>
          <w:spacing w:val="-3"/>
        </w:rPr>
      </w:pPr>
      <w:r>
        <w:rPr>
          <w:rFonts w:ascii="TmsRmn 12pt" w:hAnsi="TmsRmn 12pt" w:cs="TmsRmn 12pt"/>
          <w:b/>
          <w:bCs/>
          <w:spacing w:val="-3"/>
        </w:rPr>
        <w:t>Good shepherds had faithfulness.</w:t>
      </w:r>
      <w:r>
        <w:rPr>
          <w:rFonts w:ascii="TmsRmn 12pt" w:hAnsi="TmsRmn 12pt" w:cs="TmsRmn 12pt"/>
          <w:spacing w:val="-3"/>
        </w:rPr>
        <w:t xml:space="preserve">  The sheep were the most valuable thing in their life.  They would willingly lay down their life for their sheep. According to William Barclay, the famous commentator, if anything happened to the sheep, the shepherd had to prove that it was not his fault.  The Law says in Exodus 22:13 regarding a man responsible for taking care of asses, oxen, or sheep</w:t>
      </w:r>
      <w:r w:rsidR="00255D11">
        <w:rPr>
          <w:rFonts w:ascii="TmsRmn 12pt" w:hAnsi="TmsRmn 12pt" w:cs="TmsRmn 12pt"/>
          <w:spacing w:val="-3"/>
        </w:rPr>
        <w:t>:</w:t>
      </w:r>
      <w:r>
        <w:rPr>
          <w:rFonts w:ascii="TmsRmn 12pt" w:hAnsi="TmsRmn 12pt" w:cs="TmsRmn 12pt"/>
          <w:spacing w:val="-3"/>
        </w:rPr>
        <w:t xml:space="preserve"> “If it is torn by beasts, let him bring evidence; he shall not make restitution for what has been torn.”  The shepherd then must bring proof that the sheep didn’t die from natural causes and that he could not have prevented t</w:t>
      </w:r>
      <w:r w:rsidR="00255D11">
        <w:rPr>
          <w:rFonts w:ascii="TmsRmn 12pt" w:hAnsi="TmsRmn 12pt" w:cs="TmsRmn 12pt"/>
          <w:spacing w:val="-3"/>
        </w:rPr>
        <w:t>heir</w:t>
      </w:r>
      <w:r>
        <w:rPr>
          <w:rFonts w:ascii="TmsRmn 12pt" w:hAnsi="TmsRmn 12pt" w:cs="TmsRmn 12pt"/>
          <w:spacing w:val="-3"/>
        </w:rPr>
        <w:t xml:space="preserve"> death.  Therefore</w:t>
      </w:r>
      <w:r w:rsidR="000253C6">
        <w:rPr>
          <w:rFonts w:ascii="TmsRmn 12pt" w:hAnsi="TmsRmn 12pt" w:cs="TmsRmn 12pt"/>
          <w:spacing w:val="-3"/>
        </w:rPr>
        <w:t>,</w:t>
      </w:r>
      <w:r>
        <w:rPr>
          <w:rFonts w:ascii="TmsRmn 12pt" w:hAnsi="TmsRmn 12pt" w:cs="TmsRmn 12pt"/>
          <w:spacing w:val="-3"/>
        </w:rPr>
        <w:t xml:space="preserve"> it was natural for the shepherd to risk his life for his sheep.  Barclay relates a story from W.M. Thomson’s book titled “The Land and the Book” where he writes: “I have listened with intense interest to their graphic descriptions of downright and desperate fights with these savage beasts. And when the thief and the robber come (and come they do), the faithful shepherd has often to put his life in his hand to defend his flock.  I have known more than one case where he had literally to lay it down in the contest.  A poor fellow last spring, between Tiberias and Tabor, instead of fleeing, actually fought three </w:t>
      </w:r>
      <w:r w:rsidR="00255D11">
        <w:rPr>
          <w:rFonts w:ascii="TmsRmn 12pt" w:hAnsi="TmsRmn 12pt" w:cs="TmsRmn 12pt"/>
          <w:spacing w:val="-3"/>
        </w:rPr>
        <w:t>Bedouin</w:t>
      </w:r>
      <w:r>
        <w:rPr>
          <w:rFonts w:ascii="TmsRmn 12pt" w:hAnsi="TmsRmn 12pt" w:cs="TmsRmn 12pt"/>
          <w:spacing w:val="-3"/>
        </w:rPr>
        <w:t xml:space="preserve"> robbers until he was hacked to pieces with their khanjars, and died among the sheep he was defending.”  Jesus, as the Good Shepherd, was willingly to lay down His life for His sheep, that is, for you and for me.  As we read in the </w:t>
      </w:r>
      <w:r w:rsidR="00255D11">
        <w:rPr>
          <w:rFonts w:ascii="TmsRmn 12pt" w:hAnsi="TmsRmn 12pt" w:cs="TmsRmn 12pt"/>
          <w:spacing w:val="-3"/>
        </w:rPr>
        <w:t>S</w:t>
      </w:r>
      <w:r>
        <w:rPr>
          <w:rFonts w:ascii="TmsRmn 12pt" w:hAnsi="TmsRmn 12pt" w:cs="TmsRmn 12pt"/>
          <w:spacing w:val="-3"/>
        </w:rPr>
        <w:t>cripture earlier, Jesus said He had the power to lay down His life and He did it willingly.</w:t>
      </w:r>
    </w:p>
    <w:p w14:paraId="06502534" w14:textId="77777777" w:rsidR="00592DD0" w:rsidRDefault="00592DD0" w:rsidP="00592DD0">
      <w:pPr>
        <w:tabs>
          <w:tab w:val="left" w:pos="-720"/>
          <w:tab w:val="left" w:pos="360"/>
        </w:tabs>
        <w:suppressAutoHyphens/>
        <w:jc w:val="both"/>
        <w:rPr>
          <w:rFonts w:ascii="TmsRmn 12pt" w:hAnsi="TmsRmn 12pt" w:cs="TmsRmn 12pt"/>
          <w:spacing w:val="-3"/>
        </w:rPr>
      </w:pPr>
    </w:p>
    <w:p w14:paraId="4BAFECD2" w14:textId="77777777" w:rsidR="00592DD0" w:rsidRDefault="00592DD0" w:rsidP="00592DD0">
      <w:pPr>
        <w:tabs>
          <w:tab w:val="left" w:pos="-720"/>
          <w:tab w:val="left" w:pos="360"/>
        </w:tabs>
        <w:suppressAutoHyphens/>
        <w:jc w:val="both"/>
        <w:rPr>
          <w:rFonts w:ascii="TmsRmn 12pt" w:hAnsi="TmsRmn 12pt" w:cs="TmsRmn 12pt"/>
          <w:spacing w:val="-3"/>
        </w:rPr>
      </w:pPr>
    </w:p>
    <w:p w14:paraId="371CFF38" w14:textId="77777777" w:rsidR="00F32DCB" w:rsidRDefault="00F32DCB">
      <w:pPr>
        <w:numPr>
          <w:ilvl w:val="0"/>
          <w:numId w:val="1"/>
        </w:numPr>
        <w:tabs>
          <w:tab w:val="left" w:pos="-720"/>
          <w:tab w:val="left" w:pos="360"/>
        </w:tabs>
        <w:suppressAutoHyphens/>
        <w:jc w:val="both"/>
        <w:rPr>
          <w:rFonts w:ascii="TmsRmn 12pt" w:hAnsi="TmsRmn 12pt" w:cs="TmsRmn 12pt"/>
          <w:spacing w:val="-3"/>
        </w:rPr>
      </w:pPr>
      <w:r>
        <w:rPr>
          <w:rFonts w:ascii="TmsRmn 12pt" w:hAnsi="TmsRmn 12pt" w:cs="TmsRmn 12pt"/>
          <w:b/>
          <w:bCs/>
          <w:spacing w:val="-3"/>
        </w:rPr>
        <w:t>Good shepherds were obedient.</w:t>
      </w:r>
      <w:r>
        <w:rPr>
          <w:rFonts w:ascii="TmsRmn 12pt" w:hAnsi="TmsRmn 12pt" w:cs="TmsRmn 12pt"/>
          <w:spacing w:val="-3"/>
        </w:rPr>
        <w:t xml:space="preserve">  They had a task to do and they were faithful to fulfill it at all costs.  Jesus was obedient as the Good Shepherd, even to death on the cross.  Even though He was the </w:t>
      </w:r>
      <w:r w:rsidR="00255D11">
        <w:rPr>
          <w:rFonts w:ascii="TmsRmn 12pt" w:hAnsi="TmsRmn 12pt" w:cs="TmsRmn 12pt"/>
          <w:spacing w:val="-3"/>
        </w:rPr>
        <w:t>Promised One</w:t>
      </w:r>
      <w:r>
        <w:rPr>
          <w:rFonts w:ascii="TmsRmn 12pt" w:hAnsi="TmsRmn 12pt" w:cs="TmsRmn 12pt"/>
          <w:spacing w:val="-3"/>
        </w:rPr>
        <w:t xml:space="preserve"> of God and had power to destroy all those who opposed Him, He did not do what may have pleased Him.  Instead</w:t>
      </w:r>
      <w:r w:rsidR="000253C6">
        <w:rPr>
          <w:rFonts w:ascii="TmsRmn 12pt" w:hAnsi="TmsRmn 12pt" w:cs="TmsRmn 12pt"/>
          <w:spacing w:val="-3"/>
        </w:rPr>
        <w:t>,</w:t>
      </w:r>
      <w:r>
        <w:rPr>
          <w:rFonts w:ascii="TmsRmn 12pt" w:hAnsi="TmsRmn 12pt" w:cs="TmsRmn 12pt"/>
          <w:spacing w:val="-3"/>
        </w:rPr>
        <w:t xml:space="preserve"> He obediently gave up all that went with </w:t>
      </w:r>
      <w:r w:rsidR="00255D11">
        <w:rPr>
          <w:rFonts w:ascii="TmsRmn 12pt" w:hAnsi="TmsRmn 12pt" w:cs="TmsRmn 12pt"/>
          <w:spacing w:val="-3"/>
        </w:rPr>
        <w:t>His calling</w:t>
      </w:r>
      <w:r>
        <w:rPr>
          <w:rFonts w:ascii="TmsRmn 12pt" w:hAnsi="TmsRmn 12pt" w:cs="TmsRmn 12pt"/>
          <w:spacing w:val="-3"/>
        </w:rPr>
        <w:t xml:space="preserve"> and went to the cross willingly to die for our sins. </w:t>
      </w:r>
    </w:p>
    <w:p w14:paraId="6E77D365" w14:textId="77777777" w:rsidR="00592DD0" w:rsidRDefault="00592DD0" w:rsidP="00592DD0">
      <w:pPr>
        <w:tabs>
          <w:tab w:val="left" w:pos="-720"/>
          <w:tab w:val="left" w:pos="360"/>
        </w:tabs>
        <w:suppressAutoHyphens/>
        <w:jc w:val="both"/>
        <w:rPr>
          <w:rFonts w:ascii="TmsRmn 12pt" w:hAnsi="TmsRmn 12pt" w:cs="TmsRmn 12pt"/>
          <w:spacing w:val="-3"/>
        </w:rPr>
      </w:pPr>
    </w:p>
    <w:p w14:paraId="05F5B18C" w14:textId="77777777" w:rsidR="00592DD0" w:rsidRDefault="00592DD0" w:rsidP="00592DD0">
      <w:pPr>
        <w:tabs>
          <w:tab w:val="left" w:pos="-720"/>
          <w:tab w:val="left" w:pos="360"/>
        </w:tabs>
        <w:suppressAutoHyphens/>
        <w:jc w:val="both"/>
        <w:rPr>
          <w:rFonts w:ascii="TmsRmn 12pt" w:hAnsi="TmsRmn 12pt" w:cs="TmsRmn 12pt"/>
          <w:spacing w:val="-3"/>
        </w:rPr>
      </w:pPr>
    </w:p>
    <w:p w14:paraId="3DA8F20B" w14:textId="77777777" w:rsidR="00F32DCB" w:rsidRDefault="00F32DCB">
      <w:pPr>
        <w:numPr>
          <w:ilvl w:val="0"/>
          <w:numId w:val="1"/>
        </w:numPr>
        <w:tabs>
          <w:tab w:val="left" w:pos="-720"/>
          <w:tab w:val="left" w:pos="360"/>
        </w:tabs>
        <w:suppressAutoHyphens/>
        <w:jc w:val="both"/>
        <w:rPr>
          <w:rFonts w:ascii="TmsRmn 12pt" w:hAnsi="TmsRmn 12pt" w:cs="TmsRmn 12pt"/>
          <w:spacing w:val="-3"/>
        </w:rPr>
      </w:pPr>
      <w:r>
        <w:rPr>
          <w:rFonts w:ascii="TmsRmn 12pt" w:hAnsi="TmsRmn 12pt" w:cs="TmsRmn 12pt"/>
          <w:b/>
          <w:bCs/>
          <w:spacing w:val="-3"/>
        </w:rPr>
        <w:t>Good shepherds had tenderness.</w:t>
      </w:r>
      <w:r>
        <w:rPr>
          <w:rFonts w:ascii="TmsRmn 12pt" w:hAnsi="TmsRmn 12pt" w:cs="TmsRmn 12pt"/>
          <w:spacing w:val="-3"/>
        </w:rPr>
        <w:t xml:space="preserve">  I mentioned earlier that a shepherd would carry the lambs back to the flock when they got lost.  They would tenderly carry them on their shoulders.  Jesus does the same for you and for me.  When we go astray, He tenderly carries us on his shoulders and brings us back.  When we sin, </w:t>
      </w:r>
      <w:r w:rsidR="00255D11">
        <w:rPr>
          <w:rFonts w:ascii="TmsRmn 12pt" w:hAnsi="TmsRmn 12pt" w:cs="TmsRmn 12pt"/>
          <w:spacing w:val="-3"/>
        </w:rPr>
        <w:t>H</w:t>
      </w:r>
      <w:r>
        <w:rPr>
          <w:rFonts w:ascii="TmsRmn 12pt" w:hAnsi="TmsRmn 12pt" w:cs="TmsRmn 12pt"/>
          <w:spacing w:val="-3"/>
        </w:rPr>
        <w:t>e tenderly listens to us and cares for us.</w:t>
      </w:r>
      <w:r w:rsidR="001925B9">
        <w:rPr>
          <w:rFonts w:ascii="TmsRmn 12pt" w:hAnsi="TmsRmn 12pt" w:cs="TmsRmn 12pt"/>
          <w:spacing w:val="-3"/>
        </w:rPr>
        <w:t xml:space="preserve">  There was a story, a number of years ago, titled Footprints in the Sand.  In it a dead man is before Jesus, complaining that when he was suffering, he only saw one set of footprints in the sand and none of Jesus who promised to always be with him.  Jesus lovingly turned to the man and explained the one set of footprints in the sand was his for he was carrying the man during his troubles.</w:t>
      </w:r>
    </w:p>
    <w:p w14:paraId="155A73F4" w14:textId="77777777" w:rsidR="00592DD0" w:rsidRDefault="00592DD0" w:rsidP="00592DD0">
      <w:pPr>
        <w:tabs>
          <w:tab w:val="left" w:pos="-720"/>
          <w:tab w:val="left" w:pos="360"/>
        </w:tabs>
        <w:suppressAutoHyphens/>
        <w:jc w:val="both"/>
        <w:rPr>
          <w:rFonts w:ascii="TmsRmn 12pt" w:hAnsi="TmsRmn 12pt" w:cs="TmsRmn 12pt"/>
          <w:spacing w:val="-3"/>
        </w:rPr>
      </w:pPr>
    </w:p>
    <w:p w14:paraId="4A1F16F4" w14:textId="77777777" w:rsidR="00592DD0" w:rsidRDefault="00592DD0" w:rsidP="00592DD0">
      <w:pPr>
        <w:tabs>
          <w:tab w:val="left" w:pos="-720"/>
          <w:tab w:val="left" w:pos="360"/>
        </w:tabs>
        <w:suppressAutoHyphens/>
        <w:jc w:val="both"/>
        <w:rPr>
          <w:rFonts w:ascii="TmsRmn 12pt" w:hAnsi="TmsRmn 12pt" w:cs="TmsRmn 12pt"/>
          <w:spacing w:val="-3"/>
        </w:rPr>
      </w:pPr>
    </w:p>
    <w:p w14:paraId="25C07B24" w14:textId="77777777" w:rsidR="00F32DCB" w:rsidRDefault="00F32DCB">
      <w:pPr>
        <w:numPr>
          <w:ilvl w:val="0"/>
          <w:numId w:val="1"/>
        </w:numPr>
        <w:tabs>
          <w:tab w:val="left" w:pos="-720"/>
          <w:tab w:val="left" w:pos="360"/>
        </w:tabs>
        <w:suppressAutoHyphens/>
        <w:jc w:val="both"/>
        <w:rPr>
          <w:rFonts w:ascii="TmsRmn 12pt" w:hAnsi="TmsRmn 12pt" w:cs="TmsRmn 12pt"/>
          <w:spacing w:val="-3"/>
        </w:rPr>
      </w:pPr>
      <w:r>
        <w:rPr>
          <w:rFonts w:ascii="TmsRmn 12pt" w:hAnsi="TmsRmn 12pt" w:cs="TmsRmn 12pt"/>
          <w:b/>
          <w:bCs/>
          <w:spacing w:val="-3"/>
        </w:rPr>
        <w:t xml:space="preserve">Good shepherds bind up the hurt and the sick. </w:t>
      </w:r>
      <w:r>
        <w:rPr>
          <w:rFonts w:ascii="TmsRmn 12pt" w:hAnsi="TmsRmn 12pt" w:cs="TmsRmn 12pt"/>
          <w:spacing w:val="-3"/>
        </w:rPr>
        <w:t xml:space="preserve">  They bind up the hurt and sick sheep and care for them until they are well. Jesus, as the Good Shepherd, does the same for you and for me.  For He is also the great physician, healing all our wounds whether they be physical, mental or spiritual.</w:t>
      </w:r>
    </w:p>
    <w:p w14:paraId="6440C827" w14:textId="77777777" w:rsidR="00592DD0" w:rsidRDefault="00592DD0" w:rsidP="00592DD0">
      <w:pPr>
        <w:tabs>
          <w:tab w:val="left" w:pos="-720"/>
          <w:tab w:val="left" w:pos="360"/>
        </w:tabs>
        <w:suppressAutoHyphens/>
        <w:jc w:val="both"/>
        <w:rPr>
          <w:rFonts w:ascii="TmsRmn 12pt" w:hAnsi="TmsRmn 12pt" w:cs="TmsRmn 12pt"/>
          <w:spacing w:val="-3"/>
        </w:rPr>
      </w:pPr>
    </w:p>
    <w:p w14:paraId="244B633A" w14:textId="77777777" w:rsidR="00592DD0" w:rsidRDefault="00592DD0" w:rsidP="00592DD0">
      <w:pPr>
        <w:tabs>
          <w:tab w:val="left" w:pos="-720"/>
          <w:tab w:val="left" w:pos="360"/>
        </w:tabs>
        <w:suppressAutoHyphens/>
        <w:jc w:val="both"/>
        <w:rPr>
          <w:rFonts w:ascii="TmsRmn 12pt" w:hAnsi="TmsRmn 12pt" w:cs="TmsRmn 12pt"/>
          <w:spacing w:val="-3"/>
        </w:rPr>
      </w:pPr>
    </w:p>
    <w:p w14:paraId="7B2A607D" w14:textId="77777777" w:rsidR="00F32DCB" w:rsidRDefault="00F32DCB">
      <w:pPr>
        <w:numPr>
          <w:ilvl w:val="0"/>
          <w:numId w:val="1"/>
        </w:numPr>
        <w:tabs>
          <w:tab w:val="left" w:pos="-720"/>
          <w:tab w:val="left" w:pos="360"/>
        </w:tabs>
        <w:suppressAutoHyphens/>
        <w:jc w:val="both"/>
        <w:rPr>
          <w:rFonts w:ascii="TmsRmn 12pt" w:hAnsi="TmsRmn 12pt" w:cs="TmsRmn 12pt"/>
          <w:spacing w:val="-3"/>
        </w:rPr>
      </w:pPr>
      <w:r>
        <w:rPr>
          <w:rFonts w:ascii="TmsRmn 12pt" w:hAnsi="TmsRmn 12pt" w:cs="TmsRmn 12pt"/>
          <w:b/>
          <w:bCs/>
          <w:spacing w:val="-3"/>
        </w:rPr>
        <w:t>Good shepherds are diligent in finding good places to pasture</w:t>
      </w:r>
      <w:r>
        <w:rPr>
          <w:rFonts w:ascii="TmsRmn 12pt" w:hAnsi="TmsRmn 12pt" w:cs="TmsRmn 12pt"/>
          <w:spacing w:val="-3"/>
        </w:rPr>
        <w:t xml:space="preserve">.  A good shepherd was diligent in insuring that his sheep had the best place to feed and be nurtured.  Jesus does the same for you and for me.  He </w:t>
      </w:r>
      <w:r w:rsidR="00C00E28">
        <w:rPr>
          <w:rFonts w:ascii="TmsRmn 12pt" w:hAnsi="TmsRmn 12pt" w:cs="TmsRmn 12pt"/>
          <w:spacing w:val="-3"/>
        </w:rPr>
        <w:t>e</w:t>
      </w:r>
      <w:r>
        <w:rPr>
          <w:rFonts w:ascii="TmsRmn 12pt" w:hAnsi="TmsRmn 12pt" w:cs="TmsRmn 12pt"/>
          <w:spacing w:val="-3"/>
        </w:rPr>
        <w:t>nsures that we are fed and led to places of worship and places where people can minister to us.  And if we are reluctant to be led to those places, He prods us with His staff, that is, with situations or people, to move us in the direction we need to go for our good.</w:t>
      </w:r>
    </w:p>
    <w:p w14:paraId="23C492FF" w14:textId="77777777" w:rsidR="00592DD0" w:rsidRDefault="00592DD0" w:rsidP="00592DD0">
      <w:pPr>
        <w:tabs>
          <w:tab w:val="left" w:pos="-720"/>
          <w:tab w:val="left" w:pos="360"/>
        </w:tabs>
        <w:suppressAutoHyphens/>
        <w:jc w:val="both"/>
        <w:rPr>
          <w:rFonts w:ascii="TmsRmn 12pt" w:hAnsi="TmsRmn 12pt" w:cs="TmsRmn 12pt"/>
          <w:spacing w:val="-3"/>
        </w:rPr>
      </w:pPr>
    </w:p>
    <w:p w14:paraId="47481694" w14:textId="77777777" w:rsidR="00592DD0" w:rsidRDefault="00592DD0" w:rsidP="00592DD0">
      <w:pPr>
        <w:tabs>
          <w:tab w:val="left" w:pos="-720"/>
          <w:tab w:val="left" w:pos="360"/>
        </w:tabs>
        <w:suppressAutoHyphens/>
        <w:jc w:val="both"/>
        <w:rPr>
          <w:rFonts w:ascii="TmsRmn 12pt" w:hAnsi="TmsRmn 12pt" w:cs="TmsRmn 12pt"/>
          <w:spacing w:val="-3"/>
        </w:rPr>
      </w:pPr>
    </w:p>
    <w:p w14:paraId="339712B8" w14:textId="77777777" w:rsidR="00F32DCB" w:rsidRDefault="00F32DCB">
      <w:pPr>
        <w:numPr>
          <w:ilvl w:val="0"/>
          <w:numId w:val="1"/>
        </w:numPr>
        <w:tabs>
          <w:tab w:val="left" w:pos="-720"/>
          <w:tab w:val="left" w:pos="360"/>
        </w:tabs>
        <w:suppressAutoHyphens/>
        <w:jc w:val="both"/>
        <w:rPr>
          <w:rFonts w:ascii="TmsRmn 12pt" w:hAnsi="TmsRmn 12pt" w:cs="TmsRmn 12pt"/>
          <w:spacing w:val="-3"/>
        </w:rPr>
      </w:pPr>
      <w:r>
        <w:rPr>
          <w:rFonts w:ascii="TmsRmn 12pt" w:hAnsi="TmsRmn 12pt" w:cs="TmsRmn 12pt"/>
          <w:b/>
          <w:bCs/>
          <w:spacing w:val="-3"/>
        </w:rPr>
        <w:t>Good Shepherds have wisdom.</w:t>
      </w:r>
      <w:r>
        <w:rPr>
          <w:rFonts w:ascii="TmsRmn 12pt" w:hAnsi="TmsRmn 12pt" w:cs="TmsRmn 12pt"/>
          <w:spacing w:val="-3"/>
        </w:rPr>
        <w:t xml:space="preserve">  Good shepherds have all the desirable qualities I have mentioned.  And when those qualities are present, people go to them for wisdom.  Jesus is the wisest shepherd who ever lived.  He truly has the words of life and all who come to Him will be filled and find the true meaning of their life.</w:t>
      </w:r>
    </w:p>
    <w:p w14:paraId="45B5E659" w14:textId="77777777" w:rsidR="00F32DCB" w:rsidRDefault="00F32DCB">
      <w:pPr>
        <w:tabs>
          <w:tab w:val="left" w:pos="-720"/>
        </w:tabs>
        <w:suppressAutoHyphens/>
        <w:jc w:val="both"/>
        <w:rPr>
          <w:rFonts w:ascii="TmsRmn 12pt" w:hAnsi="TmsRmn 12pt" w:cs="TmsRmn 12pt"/>
          <w:spacing w:val="-3"/>
        </w:rPr>
      </w:pPr>
    </w:p>
    <w:p w14:paraId="6E52C570" w14:textId="77777777" w:rsidR="00592DD0" w:rsidRDefault="00592DD0">
      <w:pPr>
        <w:tabs>
          <w:tab w:val="left" w:pos="-720"/>
        </w:tabs>
        <w:suppressAutoHyphens/>
        <w:jc w:val="both"/>
        <w:rPr>
          <w:rFonts w:ascii="TmsRmn 12pt" w:hAnsi="TmsRmn 12pt" w:cs="TmsRmn 12pt"/>
          <w:spacing w:val="-3"/>
        </w:rPr>
      </w:pPr>
    </w:p>
    <w:p w14:paraId="786D431C" w14:textId="77777777" w:rsidR="00F32DCB" w:rsidRDefault="00F32DCB">
      <w:pPr>
        <w:pStyle w:val="BodyText"/>
      </w:pPr>
      <w:r>
        <w:t xml:space="preserve">Yes, Jesus </w:t>
      </w:r>
      <w:r w:rsidR="00255D11">
        <w:t>i</w:t>
      </w:r>
      <w:r>
        <w:t>s the Good Shepherd.  He is faithful, tender, binds up our wounds, feeds us on eternal food, and is wise with the answers that give us meaning in our lives.  Remember Him not only as our suffering servant and Savior, but also as our Good Shepherd who cares for His sheep.  He cares for you and for me and laid His life down for us, His sheep.</w:t>
      </w:r>
    </w:p>
    <w:p w14:paraId="12B478E5" w14:textId="77777777" w:rsidR="00F32DCB" w:rsidRDefault="00F32DCB">
      <w:pPr>
        <w:tabs>
          <w:tab w:val="left" w:pos="-720"/>
        </w:tabs>
        <w:suppressAutoHyphens/>
        <w:jc w:val="both"/>
        <w:rPr>
          <w:rFonts w:ascii="TmsRmn 12pt" w:hAnsi="TmsRmn 12pt" w:cs="TmsRmn 12pt"/>
          <w:spacing w:val="-3"/>
        </w:rPr>
      </w:pPr>
    </w:p>
    <w:p w14:paraId="308E9613" w14:textId="77777777" w:rsidR="00592DD0" w:rsidRDefault="00592DD0">
      <w:pPr>
        <w:tabs>
          <w:tab w:val="left" w:pos="-720"/>
        </w:tabs>
        <w:suppressAutoHyphens/>
        <w:jc w:val="both"/>
        <w:rPr>
          <w:rFonts w:ascii="TmsRmn 12pt" w:hAnsi="TmsRmn 12pt" w:cs="TmsRmn 12pt"/>
          <w:spacing w:val="-3"/>
        </w:rPr>
      </w:pPr>
    </w:p>
    <w:p w14:paraId="6920292C" w14:textId="77777777" w:rsidR="00F32DCB" w:rsidRDefault="00F32DCB">
      <w:pPr>
        <w:tabs>
          <w:tab w:val="left" w:pos="-720"/>
        </w:tabs>
        <w:suppressAutoHyphens/>
        <w:jc w:val="both"/>
        <w:rPr>
          <w:rFonts w:ascii="TmsRmn 12pt" w:hAnsi="TmsRmn 12pt" w:cs="TmsRmn 12pt"/>
          <w:spacing w:val="-3"/>
        </w:rPr>
      </w:pPr>
      <w:r>
        <w:rPr>
          <w:rFonts w:ascii="TmsRmn 12pt" w:hAnsi="TmsRmn 12pt" w:cs="TmsRmn 12pt"/>
          <w:spacing w:val="-3"/>
        </w:rPr>
        <w:t>In Jesus Holy Name.  Amen.</w:t>
      </w:r>
    </w:p>
    <w:sectPr w:rsidR="00F32DCB">
      <w:headerReference w:type="default" r:id="rId7"/>
      <w:pgSz w:w="12240" w:h="15840"/>
      <w:pgMar w:top="72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7EEE" w14:textId="77777777" w:rsidR="006E56B1" w:rsidRDefault="006E56B1">
      <w:pPr>
        <w:spacing w:line="20" w:lineRule="exact"/>
      </w:pPr>
    </w:p>
  </w:endnote>
  <w:endnote w:type="continuationSeparator" w:id="0">
    <w:p w14:paraId="4031EAD7" w14:textId="77777777" w:rsidR="006E56B1" w:rsidRDefault="006E56B1">
      <w:r>
        <w:t xml:space="preserve"> </w:t>
      </w:r>
    </w:p>
  </w:endnote>
  <w:endnote w:type="continuationNotice" w:id="1">
    <w:p w14:paraId="7F14FE98" w14:textId="77777777" w:rsidR="006E56B1" w:rsidRDefault="006E56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8B49" w14:textId="77777777" w:rsidR="006E56B1" w:rsidRDefault="006E56B1">
      <w:r>
        <w:separator/>
      </w:r>
    </w:p>
  </w:footnote>
  <w:footnote w:type="continuationSeparator" w:id="0">
    <w:p w14:paraId="2328A4A3" w14:textId="77777777" w:rsidR="006E56B1" w:rsidRDefault="006E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C3C5" w14:textId="77777777" w:rsidR="004243B5" w:rsidRPr="004243B5" w:rsidRDefault="004243B5">
    <w:pPr>
      <w:pStyle w:val="Header"/>
      <w:jc w:val="right"/>
      <w:rPr>
        <w:rFonts w:ascii="Times New Roman" w:hAnsi="Times New Roman" w:cs="Times New Roman"/>
      </w:rPr>
    </w:pPr>
    <w:r w:rsidRPr="004243B5">
      <w:rPr>
        <w:rFonts w:ascii="Times New Roman" w:hAnsi="Times New Roman" w:cs="Times New Roman"/>
      </w:rPr>
      <w:fldChar w:fldCharType="begin"/>
    </w:r>
    <w:r w:rsidRPr="004243B5">
      <w:rPr>
        <w:rFonts w:ascii="Times New Roman" w:hAnsi="Times New Roman" w:cs="Times New Roman"/>
      </w:rPr>
      <w:instrText xml:space="preserve"> PAGE   \* MERGEFORMAT </w:instrText>
    </w:r>
    <w:r w:rsidRPr="004243B5">
      <w:rPr>
        <w:rFonts w:ascii="Times New Roman" w:hAnsi="Times New Roman" w:cs="Times New Roman"/>
      </w:rPr>
      <w:fldChar w:fldCharType="separate"/>
    </w:r>
    <w:r w:rsidR="00B70CE7">
      <w:rPr>
        <w:rFonts w:ascii="Times New Roman" w:hAnsi="Times New Roman" w:cs="Times New Roman"/>
        <w:noProof/>
      </w:rPr>
      <w:t>1</w:t>
    </w:r>
    <w:r w:rsidRPr="004243B5">
      <w:rPr>
        <w:rFonts w:ascii="Times New Roman" w:hAnsi="Times New Roman" w:cs="Times New Roman"/>
      </w:rPr>
      <w:fldChar w:fldCharType="end"/>
    </w:r>
  </w:p>
  <w:p w14:paraId="0914228E" w14:textId="77777777" w:rsidR="004243B5" w:rsidRDefault="00424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4665"/>
    <w:multiLevelType w:val="singleLevel"/>
    <w:tmpl w:val="828A529A"/>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91"/>
    <w:rsid w:val="000253C6"/>
    <w:rsid w:val="000612C5"/>
    <w:rsid w:val="0017157C"/>
    <w:rsid w:val="001925B9"/>
    <w:rsid w:val="00255D11"/>
    <w:rsid w:val="002A3A42"/>
    <w:rsid w:val="004243B5"/>
    <w:rsid w:val="00592DD0"/>
    <w:rsid w:val="006E56B1"/>
    <w:rsid w:val="00772CDD"/>
    <w:rsid w:val="008F41C6"/>
    <w:rsid w:val="00A16678"/>
    <w:rsid w:val="00B70CE7"/>
    <w:rsid w:val="00C00E28"/>
    <w:rsid w:val="00C42191"/>
    <w:rsid w:val="00F3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9A0D3"/>
  <w14:defaultImageDpi w14:val="0"/>
  <w15:docId w15:val="{909B1797-A1B3-4274-8EB2-9F592763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New" w:hAnsi="Courier New" w:cs="Courier New"/>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ind w:left="720" w:right="720" w:hanging="720"/>
    </w:pPr>
  </w:style>
  <w:style w:type="paragraph" w:styleId="TOC2">
    <w:name w:val="toc 2"/>
    <w:basedOn w:val="Normal"/>
    <w:next w:val="Normal"/>
    <w:uiPriority w:val="99"/>
    <w:pPr>
      <w:tabs>
        <w:tab w:val="right" w:leader="dot" w:pos="9360"/>
      </w:tabs>
      <w:suppressAutoHyphens/>
      <w:ind w:left="1440" w:right="720" w:hanging="720"/>
    </w:pPr>
  </w:style>
  <w:style w:type="paragraph" w:styleId="TOC3">
    <w:name w:val="toc 3"/>
    <w:basedOn w:val="Normal"/>
    <w:next w:val="Normal"/>
    <w:uiPriority w:val="99"/>
    <w:pPr>
      <w:tabs>
        <w:tab w:val="right" w:leader="dot" w:pos="9360"/>
      </w:tabs>
      <w:suppressAutoHyphens/>
      <w:ind w:left="2160" w:right="720" w:hanging="720"/>
    </w:pPr>
  </w:style>
  <w:style w:type="paragraph" w:styleId="TOC4">
    <w:name w:val="toc 4"/>
    <w:basedOn w:val="Normal"/>
    <w:next w:val="Normal"/>
    <w:uiPriority w:val="99"/>
    <w:pPr>
      <w:tabs>
        <w:tab w:val="right" w:leader="dot" w:pos="9360"/>
      </w:tabs>
      <w:suppressAutoHyphens/>
      <w:ind w:left="2880" w:right="720" w:hanging="720"/>
    </w:pPr>
  </w:style>
  <w:style w:type="paragraph" w:styleId="TOC5">
    <w:name w:val="toc 5"/>
    <w:basedOn w:val="Normal"/>
    <w:next w:val="Normal"/>
    <w:uiPriority w:val="99"/>
    <w:pPr>
      <w:tabs>
        <w:tab w:val="right" w:leader="dot" w:pos="9360"/>
      </w:tabs>
      <w:suppressAutoHyphens/>
      <w:ind w:left="3600" w:right="720" w:hanging="720"/>
    </w:pPr>
  </w:style>
  <w:style w:type="paragraph" w:styleId="TOC6">
    <w:name w:val="toc 6"/>
    <w:basedOn w:val="Normal"/>
    <w:next w:val="Normal"/>
    <w:uiPriority w:val="99"/>
    <w:pPr>
      <w:tabs>
        <w:tab w:val="right" w:pos="9360"/>
      </w:tabs>
      <w:suppressAutoHyphens/>
      <w:ind w:left="720" w:hanging="720"/>
    </w:pPr>
  </w:style>
  <w:style w:type="paragraph" w:styleId="TOC7">
    <w:name w:val="toc 7"/>
    <w:basedOn w:val="Normal"/>
    <w:next w:val="Normal"/>
    <w:uiPriority w:val="99"/>
    <w:pPr>
      <w:suppressAutoHyphens/>
      <w:ind w:left="720" w:hanging="720"/>
    </w:pPr>
  </w:style>
  <w:style w:type="paragraph" w:styleId="TOC8">
    <w:name w:val="toc 8"/>
    <w:basedOn w:val="Normal"/>
    <w:next w:val="Normal"/>
    <w:uiPriority w:val="99"/>
    <w:pPr>
      <w:tabs>
        <w:tab w:val="right" w:pos="9360"/>
      </w:tabs>
      <w:suppressAutoHyphens/>
      <w:ind w:left="720" w:hanging="720"/>
    </w:pPr>
  </w:style>
  <w:style w:type="paragraph" w:styleId="TOC9">
    <w:name w:val="toc 9"/>
    <w:basedOn w:val="Normal"/>
    <w:next w:val="Normal"/>
    <w:uiPriority w:val="99"/>
    <w:pPr>
      <w:tabs>
        <w:tab w:val="right" w:leader="dot" w:pos="9360"/>
      </w:tabs>
      <w:suppressAutoHyphens/>
      <w:ind w:left="720" w:hanging="720"/>
    </w:pPr>
  </w:style>
  <w:style w:type="paragraph" w:styleId="Index1">
    <w:name w:val="index 1"/>
    <w:basedOn w:val="Normal"/>
    <w:next w:val="Normal"/>
    <w:uiPriority w:val="99"/>
    <w:pPr>
      <w:tabs>
        <w:tab w:val="right" w:leader="dot" w:pos="9360"/>
      </w:tabs>
      <w:suppressAutoHyphens/>
      <w:ind w:left="1440" w:right="720" w:hanging="1440"/>
    </w:pPr>
  </w:style>
  <w:style w:type="paragraph" w:styleId="Index2">
    <w:name w:val="index 2"/>
    <w:basedOn w:val="Normal"/>
    <w:next w:val="Normal"/>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odyText">
    <w:name w:val="Body Text"/>
    <w:basedOn w:val="Normal"/>
    <w:link w:val="BodyTextChar"/>
    <w:uiPriority w:val="99"/>
    <w:pPr>
      <w:tabs>
        <w:tab w:val="left" w:pos="-720"/>
      </w:tabs>
      <w:suppressAutoHyphens/>
      <w:jc w:val="both"/>
    </w:pPr>
    <w:rPr>
      <w:rFonts w:ascii="TmsRmn 12pt" w:hAnsi="TmsRmn 12pt" w:cs="TmsRmn 12pt"/>
      <w:spacing w:val="-3"/>
    </w:rPr>
  </w:style>
  <w:style w:type="character" w:customStyle="1" w:styleId="BodyTextChar">
    <w:name w:val="Body Text Char"/>
    <w:basedOn w:val="DefaultParagraphFont"/>
    <w:link w:val="BodyText"/>
    <w:uiPriority w:val="99"/>
    <w:semiHidden/>
    <w:locked/>
    <w:rPr>
      <w:rFonts w:ascii="Courier New" w:hAnsi="Courier New" w:cs="Courier New"/>
      <w:sz w:val="24"/>
      <w:szCs w:val="24"/>
    </w:rPr>
  </w:style>
  <w:style w:type="paragraph" w:styleId="Header">
    <w:name w:val="header"/>
    <w:basedOn w:val="Normal"/>
    <w:link w:val="HeaderChar"/>
    <w:uiPriority w:val="99"/>
    <w:unhideWhenUsed/>
    <w:rsid w:val="004243B5"/>
    <w:pPr>
      <w:tabs>
        <w:tab w:val="center" w:pos="4680"/>
        <w:tab w:val="right" w:pos="9360"/>
      </w:tabs>
    </w:pPr>
  </w:style>
  <w:style w:type="character" w:customStyle="1" w:styleId="HeaderChar">
    <w:name w:val="Header Char"/>
    <w:basedOn w:val="DefaultParagraphFont"/>
    <w:link w:val="Header"/>
    <w:uiPriority w:val="99"/>
    <w:locked/>
    <w:rsid w:val="004243B5"/>
    <w:rPr>
      <w:rFonts w:ascii="Courier New" w:hAnsi="Courier New" w:cs="Courier New"/>
      <w:sz w:val="24"/>
      <w:szCs w:val="24"/>
    </w:rPr>
  </w:style>
  <w:style w:type="paragraph" w:styleId="Footer">
    <w:name w:val="footer"/>
    <w:basedOn w:val="Normal"/>
    <w:link w:val="FooterChar"/>
    <w:uiPriority w:val="99"/>
    <w:semiHidden/>
    <w:unhideWhenUsed/>
    <w:rsid w:val="004243B5"/>
    <w:pPr>
      <w:tabs>
        <w:tab w:val="center" w:pos="4680"/>
        <w:tab w:val="right" w:pos="9360"/>
      </w:tabs>
    </w:pPr>
  </w:style>
  <w:style w:type="character" w:customStyle="1" w:styleId="FooterChar">
    <w:name w:val="Footer Char"/>
    <w:basedOn w:val="DefaultParagraphFont"/>
    <w:link w:val="Footer"/>
    <w:uiPriority w:val="99"/>
    <w:semiHidden/>
    <w:locked/>
    <w:rsid w:val="004243B5"/>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5914</Characters>
  <Application>Microsoft Office Word</Application>
  <DocSecurity>0</DocSecurity>
  <Lines>49</Lines>
  <Paragraphs>13</Paragraphs>
  <ScaleCrop>false</ScaleCrop>
  <Company>self</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Flynn</dc:creator>
  <cp:keywords/>
  <dc:description/>
  <cp:lastModifiedBy>Matthew Webber</cp:lastModifiedBy>
  <cp:revision>2</cp:revision>
  <cp:lastPrinted>2005-04-16T14:41:00Z</cp:lastPrinted>
  <dcterms:created xsi:type="dcterms:W3CDTF">2021-04-27T19:02:00Z</dcterms:created>
  <dcterms:modified xsi:type="dcterms:W3CDTF">2021-04-27T19:02:00Z</dcterms:modified>
</cp:coreProperties>
</file>